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宋体" w:eastAsiaTheme="minorEastAsia" w:cstheme="minorBidi"/>
          <w:bCs w:val="0"/>
          <w:szCs w:val="28"/>
        </w:rPr>
      </w:pPr>
      <w:bookmarkStart w:id="0" w:name="_附表2_药物临床试验受理申请表(药物类别）"/>
      <w:bookmarkEnd w:id="0"/>
      <w:r>
        <w:rPr>
          <w:rFonts w:hint="eastAsia" w:ascii="Times New Roman" w:hAnsi="宋体" w:eastAsiaTheme="minorEastAsia" w:cstheme="minorBidi"/>
          <w:bCs w:val="0"/>
          <w:szCs w:val="28"/>
        </w:rPr>
        <w:t>附表2 药物临床试验受理申请表(药物类别）</w:t>
      </w:r>
    </w:p>
    <w:tbl>
      <w:tblPr>
        <w:tblStyle w:val="11"/>
        <w:tblW w:w="103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78"/>
        <w:gridCol w:w="581"/>
        <w:gridCol w:w="459"/>
        <w:gridCol w:w="958"/>
        <w:gridCol w:w="459"/>
        <w:gridCol w:w="1275"/>
        <w:gridCol w:w="65"/>
        <w:gridCol w:w="1134"/>
        <w:gridCol w:w="186"/>
        <w:gridCol w:w="2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81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受理号：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24"/>
              </w:rPr>
              <w:t>{留空}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24"/>
              </w:rPr>
              <w:t>{</w:t>
            </w:r>
            <w:commentRangeStart w:id="0"/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24"/>
              </w:rPr>
              <w:t>留空</w:t>
            </w:r>
            <w:commentRangeEnd w:id="0"/>
            <w:r>
              <w:rPr>
                <w:rStyle w:val="17"/>
              </w:rPr>
              <w:commentReference w:id="0"/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24"/>
              </w:rPr>
              <w:t>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6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3" w:name="_GoBack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通知书/批件号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注册分类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试验分期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07" w:lef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□Ⅰ期 □Ⅱ期 □Ⅲ期 □Ⅳ期 □其它:__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  <w:t>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药物名称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剂型规格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试验范围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□国际多中心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□国内多中心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□单中心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项目立项类别</w:t>
            </w:r>
          </w:p>
        </w:tc>
        <w:tc>
          <w:tcPr>
            <w:tcW w:w="477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□新启动项目   □增加中心项目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拟承担病例数/总数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适应症</w:t>
            </w:r>
          </w:p>
        </w:tc>
        <w:tc>
          <w:tcPr>
            <w:tcW w:w="86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申办者</w:t>
            </w:r>
          </w:p>
        </w:tc>
        <w:tc>
          <w:tcPr>
            <w:tcW w:w="86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    （和/或境外申办者指定中国境内的企业法人）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CRO</w:t>
            </w:r>
          </w:p>
        </w:tc>
        <w:tc>
          <w:tcPr>
            <w:tcW w:w="86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24"/>
              </w:rPr>
              <w:t>若无则为NA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申办者联系人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24"/>
              </w:rPr>
              <w:t>申办方CRA或PM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E_mail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CRO联系人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24"/>
              </w:rPr>
              <w:t>CRO CRA或PM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E_mail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组长单位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24"/>
              </w:rPr>
              <w:t>单中心则为NA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24"/>
              </w:rPr>
              <w:t>组长单位PI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24"/>
              </w:rPr>
              <w:t>单中心则NA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本中心专业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24"/>
              </w:rPr>
              <w:t>本院PI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S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MO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/CRC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组</w:t>
            </w:r>
          </w:p>
        </w:tc>
        <w:tc>
          <w:tcPr>
            <w:tcW w:w="7702" w:type="dxa"/>
            <w:gridSpan w:val="9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项目负责人意见：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24"/>
              </w:rPr>
              <w:t>本院PI</w:t>
            </w:r>
          </w:p>
          <w:p>
            <w:pPr>
              <w:ind w:firstLine="3024" w:firstLineChars="12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签名：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日期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专业负责人意见：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24"/>
              </w:rPr>
              <w:t>科室行政主任（可咨询PI）（若同为PI则同时签）</w:t>
            </w:r>
          </w:p>
          <w:p>
            <w:pPr>
              <w:ind w:firstLine="3024" w:firstLineChars="12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签名：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日期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机构</w:t>
            </w:r>
            <w:r>
              <w:rPr>
                <w:rFonts w:ascii="宋体" w:hAnsi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7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形式审查：</w:t>
            </w:r>
          </w:p>
          <w:p>
            <w:pPr>
              <w:ind w:firstLine="456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firstLine="456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firstLine="456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firstLine="456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firstLine="456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firstLine="456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firstLine="3024" w:firstLineChars="12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签名：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日期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立项</w:t>
            </w:r>
            <w:r>
              <w:rPr>
                <w:rFonts w:ascii="宋体" w:hAnsi="宋体"/>
                <w:kern w:val="0"/>
                <w:sz w:val="24"/>
                <w:szCs w:val="24"/>
              </w:rPr>
              <w:t>审核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：   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firstLine="3024" w:firstLineChars="12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签名：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日期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</w:p>
        </w:tc>
      </w:tr>
    </w:tbl>
    <w:p>
      <w:pPr>
        <w:widowControl/>
        <w:spacing w:line="360" w:lineRule="auto"/>
        <w:rPr>
          <w:rFonts w:ascii="楷体" w:hAnsi="楷体" w:eastAsia="楷体" w:cs="仿宋_GB2312"/>
          <w:b/>
          <w:bCs/>
          <w:color w:val="000000"/>
          <w:kern w:val="0"/>
          <w:sz w:val="24"/>
          <w:szCs w:val="24"/>
        </w:rPr>
      </w:pPr>
      <w:bookmarkStart w:id="1" w:name="_附表3__临床试验递送资料目录（药物类别）"/>
      <w:bookmarkEnd w:id="1"/>
      <w:bookmarkStart w:id="2" w:name="_附表4_临床试验归档资料目录"/>
      <w:bookmarkEnd w:id="2"/>
    </w:p>
    <w:sectPr>
      <w:headerReference r:id="rId5" w:type="default"/>
      <w:pgSz w:w="11906" w:h="16838"/>
      <w:pgMar w:top="568" w:right="1080" w:bottom="709" w:left="1080" w:header="512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c" w:date="2023-05-09T10:07:00Z" w:initials="LC">
    <w:p w14:paraId="5C8E7B53">
      <w:pPr>
        <w:pStyle w:val="4"/>
      </w:pPr>
      <w:r>
        <w:rPr>
          <w:rFonts w:hint="eastAsia"/>
        </w:rPr>
        <w:t>所有红字备注填后即删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C8E7B5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rFonts w:hint="eastAsia"/>
      </w:rPr>
      <w:t>北京大学深圳医院</w:t>
    </w:r>
  </w:p>
  <w:p>
    <w:pPr>
      <w:pStyle w:val="7"/>
      <w:tabs>
        <w:tab w:val="center" w:pos="4873"/>
        <w:tab w:val="right" w:pos="9746"/>
        <w:tab w:val="clear" w:pos="4153"/>
        <w:tab w:val="clear" w:pos="8306"/>
      </w:tabs>
    </w:pPr>
    <w:r>
      <w:rPr>
        <w:rFonts w:hint="eastAsia"/>
      </w:rPr>
      <w:t>药物临床试验机构</w:t>
    </w:r>
    <w:r>
      <w:tab/>
    </w:r>
    <w:r>
      <w:rPr>
        <w:rFonts w:hint="eastAsia"/>
      </w:rPr>
      <w:tab/>
    </w:r>
    <w:r>
      <w:rPr>
        <w:rFonts w:hint="eastAsia"/>
      </w:rPr>
      <w:t>JG-SOP-CX-0</w:t>
    </w:r>
    <w:r>
      <w:rPr>
        <w:rFonts w:hint="eastAsia"/>
        <w:lang w:val="en-US" w:eastAsia="zh-CN"/>
      </w:rPr>
      <w:t>02</w:t>
    </w:r>
    <w:r>
      <w:rPr>
        <w:rFonts w:hint="eastAsia"/>
      </w:rPr>
      <w:t>-0</w:t>
    </w: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D117C"/>
    <w:multiLevelType w:val="multilevel"/>
    <w:tmpl w:val="7B8D117C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c">
    <w15:presenceInfo w15:providerId="None" w15:userId="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MDEyYjI5ODI5ZWYxMmQ4MWMxNmE5MjA3ZWMwMGQifQ=="/>
  </w:docVars>
  <w:rsids>
    <w:rsidRoot w:val="620D2BAD"/>
    <w:rsid w:val="000127D0"/>
    <w:rsid w:val="00047958"/>
    <w:rsid w:val="00067099"/>
    <w:rsid w:val="0007607A"/>
    <w:rsid w:val="00084DA1"/>
    <w:rsid w:val="000A54D6"/>
    <w:rsid w:val="000C1A69"/>
    <w:rsid w:val="000D4383"/>
    <w:rsid w:val="00115248"/>
    <w:rsid w:val="00116D06"/>
    <w:rsid w:val="001308FA"/>
    <w:rsid w:val="00142BE1"/>
    <w:rsid w:val="00145A25"/>
    <w:rsid w:val="00147228"/>
    <w:rsid w:val="001544AA"/>
    <w:rsid w:val="001655E9"/>
    <w:rsid w:val="001856C2"/>
    <w:rsid w:val="0019291A"/>
    <w:rsid w:val="00194CB2"/>
    <w:rsid w:val="001B107C"/>
    <w:rsid w:val="001B2317"/>
    <w:rsid w:val="001D0411"/>
    <w:rsid w:val="001D1044"/>
    <w:rsid w:val="00200284"/>
    <w:rsid w:val="00203D90"/>
    <w:rsid w:val="002426B2"/>
    <w:rsid w:val="00280909"/>
    <w:rsid w:val="002869A9"/>
    <w:rsid w:val="002B064B"/>
    <w:rsid w:val="002C2BB4"/>
    <w:rsid w:val="002C3A68"/>
    <w:rsid w:val="002D5D16"/>
    <w:rsid w:val="002F0B93"/>
    <w:rsid w:val="0031212C"/>
    <w:rsid w:val="00324723"/>
    <w:rsid w:val="00330E92"/>
    <w:rsid w:val="003461EF"/>
    <w:rsid w:val="00386800"/>
    <w:rsid w:val="003E19AF"/>
    <w:rsid w:val="00430734"/>
    <w:rsid w:val="00432943"/>
    <w:rsid w:val="00441F8C"/>
    <w:rsid w:val="00447FEA"/>
    <w:rsid w:val="00455481"/>
    <w:rsid w:val="0046411B"/>
    <w:rsid w:val="00495C28"/>
    <w:rsid w:val="004D0995"/>
    <w:rsid w:val="004D1DDA"/>
    <w:rsid w:val="004D347C"/>
    <w:rsid w:val="004D350D"/>
    <w:rsid w:val="004D40B1"/>
    <w:rsid w:val="00521591"/>
    <w:rsid w:val="00533485"/>
    <w:rsid w:val="00537762"/>
    <w:rsid w:val="00550BC5"/>
    <w:rsid w:val="00585958"/>
    <w:rsid w:val="00585F25"/>
    <w:rsid w:val="0058757A"/>
    <w:rsid w:val="00590FDC"/>
    <w:rsid w:val="0059261A"/>
    <w:rsid w:val="005B19E4"/>
    <w:rsid w:val="005C6F67"/>
    <w:rsid w:val="005D67F3"/>
    <w:rsid w:val="005F1378"/>
    <w:rsid w:val="00630756"/>
    <w:rsid w:val="00632654"/>
    <w:rsid w:val="006833BF"/>
    <w:rsid w:val="006A1561"/>
    <w:rsid w:val="006D2EA6"/>
    <w:rsid w:val="006E23D7"/>
    <w:rsid w:val="006F0351"/>
    <w:rsid w:val="006F13A4"/>
    <w:rsid w:val="00707539"/>
    <w:rsid w:val="007117A4"/>
    <w:rsid w:val="00753CE6"/>
    <w:rsid w:val="00755B3E"/>
    <w:rsid w:val="007774FF"/>
    <w:rsid w:val="00781E7C"/>
    <w:rsid w:val="00790C85"/>
    <w:rsid w:val="007A50C9"/>
    <w:rsid w:val="007A7A39"/>
    <w:rsid w:val="007C0806"/>
    <w:rsid w:val="007E295F"/>
    <w:rsid w:val="007F1024"/>
    <w:rsid w:val="007F4244"/>
    <w:rsid w:val="007F621E"/>
    <w:rsid w:val="008050CE"/>
    <w:rsid w:val="00831B4F"/>
    <w:rsid w:val="008530A0"/>
    <w:rsid w:val="00867457"/>
    <w:rsid w:val="00885AC1"/>
    <w:rsid w:val="00896987"/>
    <w:rsid w:val="008B6A6D"/>
    <w:rsid w:val="008D51FC"/>
    <w:rsid w:val="008E65AE"/>
    <w:rsid w:val="00903DEA"/>
    <w:rsid w:val="00933139"/>
    <w:rsid w:val="00933181"/>
    <w:rsid w:val="00935A1E"/>
    <w:rsid w:val="009468CC"/>
    <w:rsid w:val="00950F4D"/>
    <w:rsid w:val="00975A8F"/>
    <w:rsid w:val="00994B87"/>
    <w:rsid w:val="009E207A"/>
    <w:rsid w:val="00A24AFC"/>
    <w:rsid w:val="00A262D3"/>
    <w:rsid w:val="00A4695C"/>
    <w:rsid w:val="00A47D80"/>
    <w:rsid w:val="00A51F7A"/>
    <w:rsid w:val="00A812BC"/>
    <w:rsid w:val="00A86E92"/>
    <w:rsid w:val="00AA1286"/>
    <w:rsid w:val="00AB7835"/>
    <w:rsid w:val="00AC693E"/>
    <w:rsid w:val="00AE1430"/>
    <w:rsid w:val="00AE1481"/>
    <w:rsid w:val="00AE151F"/>
    <w:rsid w:val="00B00D59"/>
    <w:rsid w:val="00B0408D"/>
    <w:rsid w:val="00B21045"/>
    <w:rsid w:val="00B23671"/>
    <w:rsid w:val="00B34C6F"/>
    <w:rsid w:val="00B35128"/>
    <w:rsid w:val="00B8036A"/>
    <w:rsid w:val="00B81418"/>
    <w:rsid w:val="00B85699"/>
    <w:rsid w:val="00B93DE6"/>
    <w:rsid w:val="00B9799D"/>
    <w:rsid w:val="00BB19D9"/>
    <w:rsid w:val="00BC1AC5"/>
    <w:rsid w:val="00BC32B9"/>
    <w:rsid w:val="00BD4737"/>
    <w:rsid w:val="00BD7E63"/>
    <w:rsid w:val="00BF49E8"/>
    <w:rsid w:val="00C10BF7"/>
    <w:rsid w:val="00C24B64"/>
    <w:rsid w:val="00C351D4"/>
    <w:rsid w:val="00C4098D"/>
    <w:rsid w:val="00C512CB"/>
    <w:rsid w:val="00C63B68"/>
    <w:rsid w:val="00C77DAA"/>
    <w:rsid w:val="00C939F5"/>
    <w:rsid w:val="00CA1BA3"/>
    <w:rsid w:val="00CC5806"/>
    <w:rsid w:val="00CC7634"/>
    <w:rsid w:val="00CF59F7"/>
    <w:rsid w:val="00D02C95"/>
    <w:rsid w:val="00D13B31"/>
    <w:rsid w:val="00D22DD9"/>
    <w:rsid w:val="00D42235"/>
    <w:rsid w:val="00D535AF"/>
    <w:rsid w:val="00DB08B7"/>
    <w:rsid w:val="00DB30D9"/>
    <w:rsid w:val="00DB4F96"/>
    <w:rsid w:val="00DC4FC2"/>
    <w:rsid w:val="00DF4A6F"/>
    <w:rsid w:val="00E076AA"/>
    <w:rsid w:val="00E17ED0"/>
    <w:rsid w:val="00E276CB"/>
    <w:rsid w:val="00E44552"/>
    <w:rsid w:val="00E4625E"/>
    <w:rsid w:val="00E51CBA"/>
    <w:rsid w:val="00E616FB"/>
    <w:rsid w:val="00E6569C"/>
    <w:rsid w:val="00E67647"/>
    <w:rsid w:val="00EC0240"/>
    <w:rsid w:val="00EC6267"/>
    <w:rsid w:val="00EE3F50"/>
    <w:rsid w:val="00EF6870"/>
    <w:rsid w:val="00F01D49"/>
    <w:rsid w:val="00F101C3"/>
    <w:rsid w:val="00F356E9"/>
    <w:rsid w:val="00F44687"/>
    <w:rsid w:val="00F57ABA"/>
    <w:rsid w:val="00F72621"/>
    <w:rsid w:val="00F757F5"/>
    <w:rsid w:val="00FA7704"/>
    <w:rsid w:val="00FB29BE"/>
    <w:rsid w:val="00FB4668"/>
    <w:rsid w:val="00FB4850"/>
    <w:rsid w:val="00FF222E"/>
    <w:rsid w:val="0B90250B"/>
    <w:rsid w:val="620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4"/>
    <w:unhideWhenUsed/>
    <w:qFormat/>
    <w:uiPriority w:val="0"/>
    <w:pPr>
      <w:keepNext/>
      <w:keepLines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3">
    <w:name w:val="heading 3"/>
    <w:basedOn w:val="1"/>
    <w:next w:val="1"/>
    <w:link w:val="26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annotation subject"/>
    <w:basedOn w:val="4"/>
    <w:next w:val="4"/>
    <w:link w:val="22"/>
    <w:uiPriority w:val="0"/>
    <w:rPr>
      <w:b/>
      <w:bCs/>
    </w:rPr>
  </w:style>
  <w:style w:type="table" w:styleId="12">
    <w:name w:val="Table Grid"/>
    <w:basedOn w:val="1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Emphasis"/>
    <w:basedOn w:val="13"/>
    <w:qFormat/>
    <w:uiPriority w:val="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qFormat/>
    <w:uiPriority w:val="99"/>
    <w:rPr>
      <w:sz w:val="21"/>
      <w:szCs w:val="21"/>
    </w:rPr>
  </w:style>
  <w:style w:type="character" w:customStyle="1" w:styleId="18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19">
    <w:name w:val="页眉 Char"/>
    <w:basedOn w:val="13"/>
    <w:link w:val="7"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6"/>
    <w:uiPriority w:val="0"/>
    <w:rPr>
      <w:kern w:val="2"/>
      <w:sz w:val="18"/>
      <w:szCs w:val="18"/>
    </w:rPr>
  </w:style>
  <w:style w:type="character" w:customStyle="1" w:styleId="21">
    <w:name w:val="批注文字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Char"/>
    <w:basedOn w:val="21"/>
    <w:link w:val="10"/>
    <w:qFormat/>
    <w:uiPriority w:val="0"/>
    <w:rPr>
      <w:b/>
      <w:bCs/>
      <w:kern w:val="2"/>
      <w:sz w:val="21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2 Char"/>
    <w:basedOn w:val="13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32"/>
    </w:rPr>
  </w:style>
  <w:style w:type="character" w:customStyle="1" w:styleId="25">
    <w:name w:val="副标题 Char"/>
    <w:basedOn w:val="13"/>
    <w:link w:val="8"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6">
    <w:name w:val="标题 3 Char"/>
    <w:basedOn w:val="13"/>
    <w:link w:val="3"/>
    <w:uiPriority w:val="0"/>
    <w:rPr>
      <w:b/>
      <w:bCs/>
      <w:kern w:val="2"/>
      <w:sz w:val="24"/>
      <w:szCs w:val="32"/>
    </w:rPr>
  </w:style>
  <w:style w:type="character" w:customStyle="1" w:styleId="27">
    <w:name w:val="标题 Char"/>
    <w:basedOn w:val="13"/>
    <w:link w:val="9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539</Characters>
  <Lines>4</Lines>
  <Paragraphs>1</Paragraphs>
  <TotalTime>867</TotalTime>
  <ScaleCrop>false</ScaleCrop>
  <LinksUpToDate>false</LinksUpToDate>
  <CharactersWithSpaces>632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2021-06-25T00:42:00Z</dcterms:created>
  <dc:creator>Administrator</dc:creator>
  <cp:lastModifiedBy>LC</cp:lastModifiedBy>
  <dcterms:modified xsi:type="dcterms:W3CDTF">2023-11-30T09:12:02Z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406B5A0439AF4FD0BF0CFC80E436F2A6_12</vt:lpwstr>
  </property>
</Properties>
</file>