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28"/>
        </w:rPr>
      </w:pPr>
      <w:r>
        <w:rPr>
          <w:rFonts w:hint="eastAsia"/>
          <w:b/>
          <w:sz w:val="28"/>
          <w:u w:val="single"/>
        </w:rPr>
        <w:t xml:space="preserve">                       </w:t>
      </w:r>
      <w:r>
        <w:rPr>
          <w:rFonts w:hint="eastAsia"/>
          <w:b/>
          <w:sz w:val="28"/>
        </w:rPr>
        <w:t>临床试验</w:t>
      </w:r>
    </w:p>
    <w:p>
      <w:pPr>
        <w:spacing w:line="22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授权委托书</w:t>
      </w:r>
    </w:p>
    <w:p>
      <w:pPr>
        <w:spacing w:line="220" w:lineRule="atLeast"/>
        <w:ind w:firstLine="840" w:firstLineChars="350"/>
        <w:rPr>
          <w:sz w:val="24"/>
        </w:rPr>
      </w:pPr>
      <w:r>
        <w:rPr>
          <w:rFonts w:hint="eastAsia"/>
          <w:sz w:val="24"/>
        </w:rPr>
        <w:t xml:space="preserve">委托方：    </w:t>
      </w:r>
      <w:r>
        <w:rPr>
          <w:rFonts w:hint="eastAsia"/>
          <w:sz w:val="24"/>
          <w:u w:val="single"/>
        </w:rPr>
        <w:t xml:space="preserve">                                       </w:t>
      </w:r>
      <w:r>
        <w:rPr>
          <w:rFonts w:hint="eastAsia"/>
          <w:sz w:val="24"/>
        </w:rPr>
        <w:t>有限公司</w:t>
      </w:r>
    </w:p>
    <w:p>
      <w:pPr>
        <w:spacing w:line="220" w:lineRule="atLeast"/>
        <w:ind w:firstLine="840" w:firstLineChars="350"/>
        <w:rPr>
          <w:sz w:val="24"/>
        </w:rPr>
      </w:pPr>
      <w:r>
        <w:rPr>
          <w:rFonts w:hint="eastAsia"/>
          <w:sz w:val="24"/>
        </w:rPr>
        <w:t xml:space="preserve">受委托方： </w:t>
      </w:r>
      <w:r>
        <w:rPr>
          <w:rFonts w:hint="eastAsia"/>
          <w:sz w:val="24"/>
          <w:u w:val="single"/>
        </w:rPr>
        <w:t xml:space="preserve">                                       </w:t>
      </w:r>
      <w:r>
        <w:rPr>
          <w:rFonts w:hint="eastAsia"/>
          <w:sz w:val="24"/>
        </w:rPr>
        <w:t>有限公司</w:t>
      </w:r>
    </w:p>
    <w:p>
      <w:pPr>
        <w:spacing w:line="220" w:lineRule="atLeast"/>
        <w:ind w:left="2047" w:leftChars="385" w:hanging="1200" w:hangingChars="500"/>
        <w:rPr>
          <w:sz w:val="24"/>
        </w:rPr>
      </w:pPr>
      <w:r>
        <w:rPr>
          <w:rFonts w:hint="eastAsia"/>
          <w:sz w:val="24"/>
        </w:rPr>
        <w:t xml:space="preserve">委托项目：                                            </w:t>
      </w:r>
    </w:p>
    <w:p>
      <w:pPr>
        <w:spacing w:line="220" w:lineRule="atLeast"/>
        <w:ind w:firstLine="480" w:firstLineChars="200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</w:t>
      </w:r>
      <w:r>
        <w:rPr>
          <w:rFonts w:hint="eastAsia"/>
          <w:sz w:val="24"/>
        </w:rPr>
        <w:t xml:space="preserve">有限公司兹授权 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 xml:space="preserve">  有限公司作为  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临床试验代理机构，全权代理本项目在研究中心的所有工作。项目进行中， 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有限公司有权获得此项目的所有信息，并根据《药品注册管理办法》、《药物临床试验质量管理规范》以及相关法规执行本委托。若试验期间，受试者发生与试验相关的损害或死亡，治疗的费用及相应的经济补偿由 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</w:rPr>
        <w:t>有限公司承担，并且应向研究者提供法律上与经济上的担保，但由医疗事故所致者除外。以此授权书作为有效凭证，经委托方和受委托方盖章后生效。</w:t>
      </w:r>
    </w:p>
    <w:p>
      <w:pPr>
        <w:spacing w:line="220" w:lineRule="atLeast"/>
        <w:rPr>
          <w:sz w:val="24"/>
        </w:rPr>
      </w:pPr>
    </w:p>
    <w:p>
      <w:pPr>
        <w:wordWrap w:val="0"/>
        <w:spacing w:line="220" w:lineRule="atLeast"/>
        <w:ind w:left="1680" w:right="960" w:hanging="1680" w:hangingChars="70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有限公司     </w:t>
      </w:r>
      <w:r>
        <w:rPr>
          <w:rFonts w:hint="eastAsia"/>
          <w:sz w:val="24"/>
          <w:lang w:val="en-US" w:eastAsia="zh-CN"/>
        </w:rPr>
        <w:t xml:space="preserve">  日期：</w:t>
      </w:r>
      <w:r>
        <w:rPr>
          <w:rFonts w:hint="eastAsia"/>
          <w:sz w:val="24"/>
        </w:rPr>
        <w:t xml:space="preserve">    </w:t>
      </w:r>
      <w:r>
        <w:rPr>
          <w:sz w:val="24"/>
        </w:rPr>
        <w:br w:type="textWrapping"/>
      </w:r>
      <w:r>
        <w:rPr>
          <w:rFonts w:hint="eastAsia"/>
          <w:sz w:val="24"/>
        </w:rPr>
        <w:t xml:space="preserve">    （盖章）                          </w:t>
      </w:r>
    </w:p>
    <w:p>
      <w:pPr>
        <w:wordWrap w:val="0"/>
        <w:spacing w:line="220" w:lineRule="atLeast"/>
        <w:jc w:val="right"/>
        <w:rPr>
          <w:sz w:val="24"/>
        </w:rPr>
      </w:pPr>
    </w:p>
    <w:p>
      <w:pPr>
        <w:wordWrap w:val="0"/>
        <w:spacing w:line="220" w:lineRule="atLeast"/>
        <w:ind w:right="96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 xml:space="preserve">有限公司    </w:t>
      </w:r>
      <w:r>
        <w:rPr>
          <w:rFonts w:hint="eastAsia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日期：</w:t>
      </w:r>
      <w:r>
        <w:rPr>
          <w:rFonts w:hint="eastAsia"/>
          <w:sz w:val="24"/>
        </w:rPr>
        <w:t xml:space="preserve">    </w:t>
      </w:r>
    </w:p>
    <w:p>
      <w:pPr>
        <w:wordWrap w:val="0"/>
        <w:spacing w:line="220" w:lineRule="atLeast"/>
        <w:ind w:firstLine="1080" w:firstLineChars="450"/>
        <w:rPr>
          <w:sz w:val="24"/>
        </w:rPr>
      </w:pPr>
      <w:r>
        <w:rPr>
          <w:rFonts w:hint="eastAsia"/>
          <w:sz w:val="24"/>
        </w:rPr>
        <w:t xml:space="preserve">                                             （盖章）                          </w:t>
      </w:r>
    </w:p>
    <w:sectPr>
      <w:headerReference r:id="rId3" w:type="default"/>
      <w:pgSz w:w="11906" w:h="16838"/>
      <w:pgMar w:top="1440" w:right="1800" w:bottom="1440" w:left="1800" w:header="794" w:footer="68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2334"/>
    <w:rsid w:val="000429EA"/>
    <w:rsid w:val="001970F1"/>
    <w:rsid w:val="002C3153"/>
    <w:rsid w:val="002F66C8"/>
    <w:rsid w:val="00323B43"/>
    <w:rsid w:val="003D37D8"/>
    <w:rsid w:val="00426133"/>
    <w:rsid w:val="004358AB"/>
    <w:rsid w:val="00466B5D"/>
    <w:rsid w:val="006373E6"/>
    <w:rsid w:val="00690F6D"/>
    <w:rsid w:val="0075583C"/>
    <w:rsid w:val="00766B2C"/>
    <w:rsid w:val="00782021"/>
    <w:rsid w:val="008B7726"/>
    <w:rsid w:val="00901486"/>
    <w:rsid w:val="00921662"/>
    <w:rsid w:val="00A75A32"/>
    <w:rsid w:val="00B95D02"/>
    <w:rsid w:val="00D31D50"/>
    <w:rsid w:val="00D71B77"/>
    <w:rsid w:val="00DD68C1"/>
    <w:rsid w:val="00E56D0E"/>
    <w:rsid w:val="00E6179B"/>
    <w:rsid w:val="3D4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2015-01-30T01:55:00Z</dcterms:created>
  <dc:creator>Administrator</dc:creator>
  <cp:lastModifiedBy>Administrator</cp:lastModifiedBy>
  <dcterms:modified xsi:type="dcterms:W3CDTF">2017-10-16T01:57:08Z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