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13D4D" w14:textId="093DA55F" w:rsidR="00D53FEC" w:rsidRDefault="005454C4">
      <w:pPr>
        <w:pStyle w:val="2"/>
        <w:jc w:val="center"/>
        <w:rPr>
          <w:rFonts w:ascii="Times New Roman" w:eastAsiaTheme="minorEastAsia" w:hAnsi="宋体" w:cstheme="minorBidi"/>
          <w:bCs w:val="0"/>
          <w:szCs w:val="28"/>
        </w:rPr>
      </w:pPr>
      <w:bookmarkStart w:id="0" w:name="_附表2_药物临床试验受理申请表(药物类别）"/>
      <w:bookmarkEnd w:id="0"/>
      <w:r>
        <w:rPr>
          <w:rFonts w:ascii="Times New Roman" w:eastAsiaTheme="minorEastAsia" w:hAnsi="宋体" w:cstheme="minorBidi" w:hint="eastAsia"/>
          <w:bCs w:val="0"/>
          <w:szCs w:val="28"/>
        </w:rPr>
        <w:t>附表</w:t>
      </w:r>
      <w:r>
        <w:rPr>
          <w:rFonts w:ascii="Times New Roman" w:eastAsiaTheme="minorEastAsia" w:hAnsi="宋体" w:cstheme="minorBidi" w:hint="eastAsia"/>
          <w:bCs w:val="0"/>
          <w:szCs w:val="28"/>
        </w:rPr>
        <w:t xml:space="preserve">2 </w:t>
      </w:r>
      <w:r>
        <w:rPr>
          <w:rFonts w:ascii="Times New Roman" w:eastAsiaTheme="minorEastAsia" w:hAnsi="宋体" w:cstheme="minorBidi" w:hint="eastAsia"/>
          <w:bCs w:val="0"/>
          <w:szCs w:val="28"/>
        </w:rPr>
        <w:t>药物临床试验受理申请表</w:t>
      </w:r>
      <w:r>
        <w:rPr>
          <w:rFonts w:ascii="Times New Roman" w:eastAsiaTheme="minorEastAsia" w:hAnsi="宋体" w:cstheme="minorBidi" w:hint="eastAsia"/>
          <w:bCs w:val="0"/>
          <w:szCs w:val="28"/>
        </w:rPr>
        <w:t>(</w:t>
      </w:r>
      <w:bookmarkStart w:id="1" w:name="_Hlk163543858"/>
      <w:r w:rsidR="007B3B54" w:rsidRPr="003F2EB4">
        <w:rPr>
          <w:rFonts w:ascii="宋体" w:hAnsi="宋体" w:hint="eastAsia"/>
          <w:sz w:val="24"/>
        </w:rPr>
        <w:t>特殊医学用途配方食品</w:t>
      </w:r>
      <w:bookmarkEnd w:id="1"/>
      <w:r>
        <w:rPr>
          <w:rFonts w:ascii="Times New Roman" w:eastAsiaTheme="minorEastAsia" w:hAnsi="宋体" w:cstheme="minorBidi" w:hint="eastAsia"/>
          <w:bCs w:val="0"/>
          <w:szCs w:val="28"/>
        </w:rPr>
        <w:t>）</w:t>
      </w:r>
    </w:p>
    <w:tbl>
      <w:tblPr>
        <w:tblW w:w="10348" w:type="dxa"/>
        <w:tblInd w:w="60" w:type="dxa"/>
        <w:tblLook w:val="04A0" w:firstRow="1" w:lastRow="0" w:firstColumn="1" w:lastColumn="0" w:noHBand="0" w:noVBand="1"/>
      </w:tblPr>
      <w:tblGrid>
        <w:gridCol w:w="1668"/>
        <w:gridCol w:w="978"/>
        <w:gridCol w:w="1040"/>
        <w:gridCol w:w="1417"/>
        <w:gridCol w:w="1275"/>
        <w:gridCol w:w="255"/>
        <w:gridCol w:w="572"/>
        <w:gridCol w:w="372"/>
        <w:gridCol w:w="483"/>
        <w:gridCol w:w="2288"/>
      </w:tblGrid>
      <w:tr w:rsidR="00D53FEC" w14:paraId="7AE76C63" w14:textId="77777777" w:rsidTr="00B14F54">
        <w:trPr>
          <w:trHeight w:val="556"/>
        </w:trPr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955AB" w14:textId="77777777" w:rsidR="00D53FEC" w:rsidRDefault="005454C4">
            <w:pPr>
              <w:widowControl/>
              <w:ind w:right="81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受理号：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{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留空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}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8386A" w14:textId="77777777" w:rsidR="00D53FEC" w:rsidRDefault="005454C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94829" w14:textId="77777777" w:rsidR="00D53FEC" w:rsidRDefault="005454C4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{</w:t>
            </w:r>
            <w:commentRangeStart w:id="2"/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留空</w:t>
            </w:r>
            <w:commentRangeEnd w:id="2"/>
            <w:r>
              <w:rPr>
                <w:rStyle w:val="ae"/>
              </w:rPr>
              <w:commentReference w:id="2"/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}</w:t>
            </w:r>
          </w:p>
        </w:tc>
      </w:tr>
      <w:tr w:rsidR="00D53FEC" w14:paraId="218BBF39" w14:textId="77777777" w:rsidTr="00B14F54">
        <w:trPr>
          <w:trHeight w:val="5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0952" w14:textId="77777777" w:rsidR="00D53FEC" w:rsidRDefault="005454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409F" w14:textId="77777777" w:rsidR="00D53FEC" w:rsidRDefault="00D53F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7331A" w14:paraId="137E0DA9" w14:textId="77777777" w:rsidTr="00B14F54">
        <w:trPr>
          <w:trHeight w:val="76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AEAD" w14:textId="39BB2BEA" w:rsidR="00F7331A" w:rsidRDefault="00F7331A" w:rsidP="00F733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331A">
              <w:rPr>
                <w:rFonts w:ascii="宋体" w:hAnsi="宋体" w:cs="宋体" w:hint="eastAsia"/>
                <w:kern w:val="0"/>
                <w:sz w:val="24"/>
                <w:szCs w:val="24"/>
              </w:rPr>
              <w:t>试验类别</w:t>
            </w:r>
          </w:p>
        </w:tc>
        <w:tc>
          <w:tcPr>
            <w:tcW w:w="5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70F8" w14:textId="77777777" w:rsidR="00F7331A" w:rsidRPr="002B0A96" w:rsidRDefault="00F7331A" w:rsidP="00F7331A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0A96"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 w:rsidRPr="002B0A96">
              <w:rPr>
                <w:rFonts w:ascii="宋体" w:hAnsi="宋体" w:cs="宋体" w:hint="eastAsia"/>
                <w:color w:val="000000"/>
                <w:kern w:val="0"/>
                <w:szCs w:val="21"/>
              </w:rPr>
              <w:t>肾病全营养配方食品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2B0A96"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 w:rsidRPr="002B0A9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糖尿病全营养配方食品 </w:t>
            </w:r>
          </w:p>
          <w:p w14:paraId="2C4AC671" w14:textId="77777777" w:rsidR="00F7331A" w:rsidRDefault="00F7331A" w:rsidP="00F7331A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0A96"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 w:rsidRPr="002B0A96">
              <w:rPr>
                <w:rFonts w:ascii="宋体" w:hAnsi="宋体" w:cs="宋体" w:hint="eastAsia"/>
                <w:color w:val="000000"/>
                <w:kern w:val="0"/>
                <w:szCs w:val="21"/>
              </w:rPr>
              <w:t>肿瘤全营养配方食品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2B0A96"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 w:rsidRPr="00840D43">
              <w:rPr>
                <w:rFonts w:ascii="宋体" w:hAnsi="宋体" w:cs="宋体" w:hint="eastAsia"/>
                <w:color w:val="000000"/>
                <w:kern w:val="0"/>
                <w:szCs w:val="21"/>
              </w:rPr>
              <w:t>炎性肠病</w:t>
            </w:r>
            <w:r w:rsidRPr="002B0A9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全营养配方食品 </w:t>
            </w:r>
          </w:p>
          <w:p w14:paraId="77F27A72" w14:textId="4BABA98D" w:rsidR="00F7331A" w:rsidRDefault="00F7331A" w:rsidP="00F7331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0A96"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 w:rsidRPr="00840D43">
              <w:rPr>
                <w:rFonts w:ascii="宋体" w:hAnsi="宋体" w:cs="宋体" w:hint="eastAsia"/>
                <w:color w:val="000000"/>
                <w:kern w:val="0"/>
                <w:szCs w:val="21"/>
              </w:rPr>
              <w:t>肝病</w:t>
            </w:r>
            <w:r w:rsidRPr="002B0A96">
              <w:rPr>
                <w:rFonts w:ascii="宋体" w:hAnsi="宋体" w:cs="宋体" w:hint="eastAsia"/>
                <w:color w:val="000000"/>
                <w:kern w:val="0"/>
                <w:szCs w:val="21"/>
              </w:rPr>
              <w:t>全营养配方食品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2B0A96"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 w:rsidRPr="002B0A96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 w:rsidRPr="002B0A96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2B0A9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6BBD" w14:textId="40D3D95A" w:rsidR="00F7331A" w:rsidRPr="00F7331A" w:rsidRDefault="00F7331A" w:rsidP="00F733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331A">
              <w:rPr>
                <w:rFonts w:ascii="宋体" w:hAnsi="宋体" w:cs="宋体" w:hint="eastAsia"/>
                <w:kern w:val="0"/>
                <w:sz w:val="24"/>
                <w:szCs w:val="24"/>
              </w:rPr>
              <w:t>分期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9E7C" w14:textId="77777777" w:rsidR="00F7331A" w:rsidRDefault="00F7331A" w:rsidP="00F7331A">
            <w:pPr>
              <w:widowControl/>
              <w:ind w:leftChars="-51" w:lef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□Ⅰ期 □Ⅱ期 □Ⅲ期 </w:t>
            </w:r>
          </w:p>
          <w:p w14:paraId="2442031C" w14:textId="0849CDB2" w:rsidR="00F7331A" w:rsidRDefault="00F7331A" w:rsidP="00F7331A">
            <w:pPr>
              <w:widowControl/>
              <w:ind w:leftChars="-51" w:left="-10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□Ⅳ期 □其它</w:t>
            </w:r>
          </w:p>
        </w:tc>
      </w:tr>
      <w:tr w:rsidR="00F7331A" w14:paraId="4748B16B" w14:textId="77777777" w:rsidTr="00B14F54">
        <w:trPr>
          <w:trHeight w:val="45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C09E" w14:textId="6C908550" w:rsidR="00F7331A" w:rsidRDefault="00F733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331A">
              <w:rPr>
                <w:rFonts w:ascii="宋体" w:hAnsi="宋体" w:cs="宋体" w:hint="eastAsia"/>
                <w:kern w:val="0"/>
                <w:sz w:val="24"/>
                <w:szCs w:val="24"/>
              </w:rPr>
              <w:t>试验样品名称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1673" w14:textId="77777777" w:rsidR="00F7331A" w:rsidRDefault="00F733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F785" w14:textId="4F48DF0C" w:rsidR="00F7331A" w:rsidRDefault="00F733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331A">
              <w:rPr>
                <w:rFonts w:ascii="宋体" w:hAnsi="宋体" w:cs="宋体" w:hint="eastAsia"/>
                <w:kern w:val="0"/>
                <w:sz w:val="24"/>
                <w:szCs w:val="24"/>
              </w:rPr>
              <w:t>总病例数/拟委托例数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BA1D" w14:textId="1ED6DA0B" w:rsidR="00F7331A" w:rsidRDefault="00F7331A" w:rsidP="00F733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F7331A" w14:paraId="522A2463" w14:textId="77777777" w:rsidTr="00B14F54">
        <w:trPr>
          <w:trHeight w:val="45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7E05" w14:textId="13E7C0F6" w:rsidR="00F7331A" w:rsidRPr="00F7331A" w:rsidRDefault="00F7331A" w:rsidP="00F7331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适应症</w:t>
            </w:r>
          </w:p>
        </w:tc>
        <w:tc>
          <w:tcPr>
            <w:tcW w:w="86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D75E" w14:textId="77777777" w:rsidR="00F7331A" w:rsidRDefault="00F7331A" w:rsidP="00F733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7331A" w14:paraId="593E90B2" w14:textId="77777777" w:rsidTr="00B14F54">
        <w:trPr>
          <w:trHeight w:val="45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71B0" w14:textId="6F8A9719" w:rsidR="00F7331A" w:rsidRDefault="00F7331A" w:rsidP="00F7331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7331A">
              <w:rPr>
                <w:rFonts w:ascii="宋体" w:hAnsi="宋体" w:cs="宋体" w:hint="eastAsia"/>
                <w:kern w:val="0"/>
                <w:sz w:val="24"/>
                <w:szCs w:val="24"/>
              </w:rPr>
              <w:t>试验样品类型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5CA8" w14:textId="1504C223" w:rsidR="00F7331A" w:rsidRDefault="00F7331A" w:rsidP="00F7331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7331A">
              <w:rPr>
                <w:rFonts w:ascii="宋体" w:hAnsi="宋体" w:cs="宋体"/>
                <w:kern w:val="0"/>
                <w:sz w:val="24"/>
                <w:szCs w:val="24"/>
              </w:rPr>
              <w:t>□境内上市</w:t>
            </w:r>
            <w:r w:rsidRPr="00F7331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7331A">
              <w:rPr>
                <w:rFonts w:ascii="宋体" w:hAnsi="宋体" w:cs="宋体"/>
                <w:kern w:val="0"/>
                <w:sz w:val="24"/>
                <w:szCs w:val="24"/>
              </w:rPr>
              <w:t xml:space="preserve"> □境外上市</w:t>
            </w:r>
            <w:r w:rsidRPr="00F7331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7331A">
              <w:rPr>
                <w:rFonts w:ascii="宋体" w:hAnsi="宋体" w:cs="宋体"/>
                <w:kern w:val="0"/>
                <w:sz w:val="24"/>
                <w:szCs w:val="24"/>
              </w:rPr>
              <w:t xml:space="preserve"> □均未上市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DDA6" w14:textId="77777777" w:rsidR="00F7331A" w:rsidRPr="00F7331A" w:rsidRDefault="00F7331A" w:rsidP="00F733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331A">
              <w:rPr>
                <w:rFonts w:ascii="宋体" w:hAnsi="宋体" w:cs="宋体" w:hint="eastAsia"/>
                <w:kern w:val="0"/>
                <w:sz w:val="24"/>
                <w:szCs w:val="24"/>
              </w:rPr>
              <w:t>试验样品</w:t>
            </w:r>
          </w:p>
          <w:p w14:paraId="5C036C33" w14:textId="2856180D" w:rsidR="00F7331A" w:rsidRDefault="00F7331A" w:rsidP="00F7331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7331A">
              <w:rPr>
                <w:rFonts w:ascii="宋体" w:hAnsi="宋体" w:cs="宋体" w:hint="eastAsia"/>
                <w:kern w:val="0"/>
                <w:sz w:val="24"/>
                <w:szCs w:val="24"/>
              </w:rPr>
              <w:t>剂型/规格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D232" w14:textId="77777777" w:rsidR="00F7331A" w:rsidRDefault="00F7331A" w:rsidP="00F733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3FEC" w14:paraId="1823026C" w14:textId="77777777" w:rsidTr="00B14F54">
        <w:trPr>
          <w:trHeight w:val="45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2944" w14:textId="77777777" w:rsidR="00D53FEC" w:rsidRDefault="005454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项目立项类别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F5E9" w14:textId="0AF63501" w:rsidR="00D53FEC" w:rsidRDefault="00F733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331A">
              <w:rPr>
                <w:rFonts w:ascii="宋体" w:hAnsi="宋体" w:cs="宋体" w:hint="eastAsia"/>
                <w:kern w:val="0"/>
                <w:sz w:val="24"/>
                <w:szCs w:val="24"/>
              </w:rPr>
              <w:t>□新启动   □增加中心   □</w:t>
            </w:r>
            <w:proofErr w:type="gramStart"/>
            <w:r w:rsidRPr="00F7331A">
              <w:rPr>
                <w:rFonts w:ascii="宋体" w:hAnsi="宋体" w:cs="宋体" w:hint="eastAsia"/>
                <w:kern w:val="0"/>
                <w:sz w:val="24"/>
                <w:szCs w:val="24"/>
              </w:rPr>
              <w:t>单中心</w:t>
            </w:r>
            <w:proofErr w:type="gramEnd"/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CD58" w14:textId="77777777" w:rsidR="00F7331A" w:rsidRPr="00F7331A" w:rsidRDefault="00F7331A" w:rsidP="00F7331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7331A">
              <w:rPr>
                <w:rFonts w:ascii="宋体" w:hAnsi="宋体" w:cs="宋体" w:hint="eastAsia"/>
                <w:kern w:val="0"/>
                <w:sz w:val="24"/>
                <w:szCs w:val="24"/>
              </w:rPr>
              <w:t>计划</w:t>
            </w:r>
          </w:p>
          <w:p w14:paraId="2CB8CE2D" w14:textId="57F7958A" w:rsidR="00D53FEC" w:rsidRDefault="00F7331A" w:rsidP="00F733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331A">
              <w:rPr>
                <w:rFonts w:ascii="宋体" w:hAnsi="宋体" w:cs="宋体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68CB" w14:textId="5DBC60B5" w:rsidR="00D53FEC" w:rsidRDefault="00D53F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3FEC" w14:paraId="76237061" w14:textId="77777777" w:rsidTr="00B14F54">
        <w:trPr>
          <w:trHeight w:val="45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662E" w14:textId="77777777" w:rsidR="00D53FEC" w:rsidRDefault="005454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申办者</w:t>
            </w:r>
          </w:p>
        </w:tc>
        <w:tc>
          <w:tcPr>
            <w:tcW w:w="8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BFD1" w14:textId="77777777" w:rsidR="00D53FEC" w:rsidRDefault="005454C4">
            <w:pPr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或境外申办者指定中国境内的企业法人）</w:t>
            </w:r>
          </w:p>
        </w:tc>
      </w:tr>
      <w:tr w:rsidR="00D53FEC" w14:paraId="4E976B03" w14:textId="77777777" w:rsidTr="00B14F54">
        <w:trPr>
          <w:trHeight w:val="45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2B51" w14:textId="77777777" w:rsidR="00D53FEC" w:rsidRDefault="005454C4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CRO</w:t>
            </w:r>
          </w:p>
        </w:tc>
        <w:tc>
          <w:tcPr>
            <w:tcW w:w="8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9E38" w14:textId="7AE5F146" w:rsidR="00D53FEC" w:rsidRDefault="005454C4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若无则为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NA</w:t>
            </w:r>
          </w:p>
        </w:tc>
      </w:tr>
      <w:tr w:rsidR="00D53FEC" w14:paraId="7ED2C1EE" w14:textId="77777777" w:rsidTr="00B14F54">
        <w:trPr>
          <w:trHeight w:val="45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36D" w14:textId="77777777" w:rsidR="00D53FEC" w:rsidRDefault="005454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申办者联系人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8E33" w14:textId="77777777" w:rsidR="00D53FEC" w:rsidRDefault="005454C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申办方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CRA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或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PM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1DD0" w14:textId="77777777" w:rsidR="00D53FEC" w:rsidRDefault="005454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5B87" w14:textId="77777777" w:rsidR="00D53FEC" w:rsidRDefault="00D53FE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0EE7" w14:textId="77777777" w:rsidR="00D53FEC" w:rsidRDefault="005454C4" w:rsidP="003D7B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kern w:val="0"/>
                <w:sz w:val="24"/>
                <w:szCs w:val="24"/>
              </w:rPr>
              <w:t>E_mail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8AFB" w14:textId="77777777" w:rsidR="00D53FEC" w:rsidRDefault="00D53FE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53FEC" w14:paraId="18FA3F58" w14:textId="77777777" w:rsidTr="00B14F54">
        <w:trPr>
          <w:trHeight w:val="45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C650" w14:textId="77777777" w:rsidR="00D53FEC" w:rsidRDefault="005454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CRO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D8D5" w14:textId="77777777" w:rsidR="00D53FEC" w:rsidRDefault="005454C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CRO CRA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或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4144" w14:textId="77777777" w:rsidR="00D53FEC" w:rsidRDefault="005454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9809" w14:textId="77777777" w:rsidR="00D53FEC" w:rsidRDefault="00D53FE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4BF0" w14:textId="77777777" w:rsidR="00D53FEC" w:rsidRDefault="005454C4" w:rsidP="003D7B5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kern w:val="0"/>
                <w:sz w:val="24"/>
                <w:szCs w:val="24"/>
              </w:rPr>
              <w:t>E_mail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18A5" w14:textId="77777777" w:rsidR="00D53FEC" w:rsidRDefault="00D53FE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14F54" w14:paraId="17B02AC5" w14:textId="77777777" w:rsidTr="00B14F54">
        <w:trPr>
          <w:trHeight w:val="45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DECC" w14:textId="77777777" w:rsidR="00B14F54" w:rsidRDefault="00B14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组长单位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9AB2" w14:textId="389151E8" w:rsidR="00B14F54" w:rsidRDefault="00B14F54" w:rsidP="00B14F5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单中心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则为NA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6DEA" w14:textId="77777777" w:rsidR="00B14F54" w:rsidRDefault="00B14F54" w:rsidP="003D7B5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14F54">
              <w:rPr>
                <w:rFonts w:ascii="宋体" w:hAnsi="宋体" w:hint="eastAsia"/>
                <w:kern w:val="0"/>
                <w:sz w:val="24"/>
                <w:szCs w:val="24"/>
              </w:rPr>
              <w:t>组长单位</w:t>
            </w:r>
          </w:p>
          <w:p w14:paraId="694A5522" w14:textId="2304ACAF" w:rsidR="00B14F54" w:rsidRDefault="00B14F54" w:rsidP="003D7B5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14F54">
              <w:rPr>
                <w:rFonts w:ascii="宋体" w:hAnsi="宋体" w:hint="eastAsia"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FB93" w14:textId="1530695F" w:rsidR="00B14F54" w:rsidRDefault="00B14F5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单中心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则NA</w:t>
            </w:r>
          </w:p>
        </w:tc>
      </w:tr>
      <w:tr w:rsidR="00D53FEC" w14:paraId="7911C358" w14:textId="77777777" w:rsidTr="00B14F54">
        <w:trPr>
          <w:trHeight w:val="45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7E6A" w14:textId="77777777" w:rsidR="00D53FEC" w:rsidRDefault="005454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本中心专业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80D9" w14:textId="77777777" w:rsidR="00D53FEC" w:rsidRDefault="00D53FE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E497" w14:textId="7DB38F69" w:rsidR="00D53FEC" w:rsidRDefault="002314E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14F54">
              <w:rPr>
                <w:rFonts w:ascii="宋体" w:hAnsi="宋体" w:hint="eastAsia"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53F0" w14:textId="77777777" w:rsidR="00D53FEC" w:rsidRDefault="005454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本院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PI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0B48" w14:textId="77777777" w:rsidR="00D53FEC" w:rsidRDefault="005454C4" w:rsidP="003D7B5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B4FB" w14:textId="77777777" w:rsidR="00D53FEC" w:rsidRDefault="00D53FE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53FEC" w14:paraId="3409B16B" w14:textId="77777777" w:rsidTr="00B14F54">
        <w:trPr>
          <w:trHeight w:val="45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EFB8" w14:textId="77777777" w:rsidR="00D53FEC" w:rsidRDefault="005454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S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MO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1C3D48" w14:textId="77777777" w:rsidR="00D53FEC" w:rsidRDefault="00D53FE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67F262" w14:textId="77777777" w:rsidR="00D53FEC" w:rsidRDefault="005454C4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联系人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/CRC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CA83ED" w14:textId="77777777" w:rsidR="00D53FEC" w:rsidRDefault="00D53FE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33EB46" w14:textId="77777777" w:rsidR="00D53FEC" w:rsidRDefault="005454C4" w:rsidP="003D7B5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D59D8C" w14:textId="77777777" w:rsidR="00D53FEC" w:rsidRDefault="00D53FE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53FEC" w14:paraId="247005CC" w14:textId="77777777" w:rsidTr="00B14F54">
        <w:trPr>
          <w:trHeight w:val="686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1A21" w14:textId="77777777" w:rsidR="00D53FEC" w:rsidRDefault="005454C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5009" w14:textId="77777777" w:rsidR="00D53FEC" w:rsidRDefault="005454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7702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406A" w14:textId="77777777" w:rsidR="00D53FEC" w:rsidRDefault="005454C4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项目负责人意见：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本院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PI</w:t>
            </w:r>
          </w:p>
          <w:p w14:paraId="1F29DF80" w14:textId="77777777" w:rsidR="00D53FEC" w:rsidRDefault="005454C4">
            <w:pPr>
              <w:ind w:firstLineChars="1260" w:firstLine="302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日期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</w:p>
        </w:tc>
      </w:tr>
      <w:tr w:rsidR="00D53FEC" w14:paraId="2E464B3C" w14:textId="77777777" w:rsidTr="00B14F54">
        <w:trPr>
          <w:trHeight w:val="84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23D8" w14:textId="77777777" w:rsidR="00D53FEC" w:rsidRDefault="00D53FE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1345" w14:textId="77777777" w:rsidR="00D53FEC" w:rsidRDefault="00D53FE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02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3D5F" w14:textId="77777777" w:rsidR="00D53FEC" w:rsidRDefault="005454C4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专业负责人意见：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科室行政主任（可咨询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PI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）（若同为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PI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4"/>
              </w:rPr>
              <w:t>则同时签）</w:t>
            </w:r>
          </w:p>
          <w:p w14:paraId="4842305D" w14:textId="77777777" w:rsidR="00D53FEC" w:rsidRDefault="005454C4">
            <w:pPr>
              <w:ind w:firstLineChars="1260" w:firstLine="302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日期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</w:p>
        </w:tc>
      </w:tr>
      <w:tr w:rsidR="00D53FEC" w14:paraId="12F26D09" w14:textId="77777777" w:rsidTr="00B14F54">
        <w:trPr>
          <w:trHeight w:val="258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10267" w14:textId="77777777" w:rsidR="00D53FEC" w:rsidRDefault="00D53FE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1FCE" w14:textId="77777777" w:rsidR="00D53FEC" w:rsidRDefault="005454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机构</w:t>
            </w:r>
            <w:r>
              <w:rPr>
                <w:rFonts w:ascii="宋体" w:hAnsi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7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FB61" w14:textId="77777777" w:rsidR="00D53FEC" w:rsidRDefault="005454C4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形式审查：</w:t>
            </w:r>
          </w:p>
          <w:p w14:paraId="427E6E09" w14:textId="77777777" w:rsidR="00D53FEC" w:rsidRDefault="00D53FEC">
            <w:pPr>
              <w:ind w:firstLine="456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7503926" w14:textId="77777777" w:rsidR="00D53FEC" w:rsidRDefault="00D53FEC">
            <w:pPr>
              <w:ind w:firstLine="456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BAD0D2B" w14:textId="77777777" w:rsidR="00D53FEC" w:rsidRDefault="00D53FEC">
            <w:pPr>
              <w:ind w:firstLine="456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8DF0476" w14:textId="77777777" w:rsidR="00D53FEC" w:rsidRDefault="00D53FEC">
            <w:pPr>
              <w:ind w:firstLine="456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EBAF48B" w14:textId="77777777" w:rsidR="00D53FEC" w:rsidRDefault="00D53FEC">
            <w:pPr>
              <w:ind w:firstLine="456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5442B86" w14:textId="77777777" w:rsidR="00D53FEC" w:rsidRDefault="00D53FEC">
            <w:pPr>
              <w:ind w:firstLine="456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34681E8" w14:textId="77777777" w:rsidR="00D53FEC" w:rsidRDefault="005454C4">
            <w:pPr>
              <w:ind w:firstLineChars="1260" w:firstLine="302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日期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</w:p>
        </w:tc>
      </w:tr>
      <w:tr w:rsidR="00D53FEC" w14:paraId="54B47170" w14:textId="77777777" w:rsidTr="00B14F54">
        <w:trPr>
          <w:trHeight w:val="106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BE3E" w14:textId="77777777" w:rsidR="00D53FEC" w:rsidRDefault="00D53FE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57C5" w14:textId="77777777" w:rsidR="00D53FEC" w:rsidRDefault="00D53FE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F52A" w14:textId="77777777" w:rsidR="00D53FEC" w:rsidRDefault="005454C4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立项</w:t>
            </w:r>
            <w:r>
              <w:rPr>
                <w:rFonts w:ascii="宋体" w:hAnsi="宋体"/>
                <w:kern w:val="0"/>
                <w:sz w:val="24"/>
                <w:szCs w:val="24"/>
              </w:rPr>
              <w:t>审核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</w:p>
          <w:p w14:paraId="25190282" w14:textId="77777777" w:rsidR="00D53FEC" w:rsidRDefault="00D53FEC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B81FC2F" w14:textId="77777777" w:rsidR="00D53FEC" w:rsidRDefault="005454C4">
            <w:pPr>
              <w:ind w:firstLineChars="1260" w:firstLine="302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日期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</w:p>
        </w:tc>
      </w:tr>
    </w:tbl>
    <w:p w14:paraId="2970B1C7" w14:textId="77777777" w:rsidR="00D53FEC" w:rsidRDefault="00D53FEC">
      <w:pPr>
        <w:widowControl/>
        <w:spacing w:line="360" w:lineRule="auto"/>
        <w:rPr>
          <w:rFonts w:ascii="楷体" w:eastAsia="楷体" w:hAnsi="楷体" w:cs="仿宋_GB2312"/>
          <w:b/>
          <w:bCs/>
          <w:color w:val="000000"/>
          <w:kern w:val="0"/>
          <w:sz w:val="24"/>
          <w:szCs w:val="24"/>
        </w:rPr>
      </w:pPr>
      <w:bookmarkStart w:id="4" w:name="_附表3__临床试验递送资料目录（药物类别）"/>
      <w:bookmarkStart w:id="5" w:name="_附表4_临床试验归档资料目录"/>
      <w:bookmarkEnd w:id="4"/>
      <w:bookmarkEnd w:id="5"/>
    </w:p>
    <w:sectPr w:rsidR="00D53FEC">
      <w:headerReference w:type="default" r:id="rId9"/>
      <w:pgSz w:w="11906" w:h="16838"/>
      <w:pgMar w:top="568" w:right="1080" w:bottom="709" w:left="1080" w:header="512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lc" w:date="2023-05-09T10:07:00Z" w:initials="LC">
    <w:p w14:paraId="5C8E7B53" w14:textId="77777777" w:rsidR="00D53FEC" w:rsidRDefault="005454C4">
      <w:pPr>
        <w:pStyle w:val="a3"/>
      </w:pPr>
      <w:r>
        <w:rPr>
          <w:rFonts w:hint="eastAsia"/>
        </w:rPr>
        <w:t>所有红字备注填后即</w:t>
      </w:r>
      <w:proofErr w:type="gramStart"/>
      <w:r>
        <w:rPr>
          <w:rFonts w:hint="eastAsia"/>
        </w:rPr>
        <w:t>删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8E7B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7C434" w14:textId="77777777" w:rsidR="005454C4" w:rsidRDefault="005454C4">
      <w:r>
        <w:separator/>
      </w:r>
    </w:p>
  </w:endnote>
  <w:endnote w:type="continuationSeparator" w:id="0">
    <w:p w14:paraId="1A23ED27" w14:textId="77777777" w:rsidR="005454C4" w:rsidRDefault="0054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1A10B" w14:textId="77777777" w:rsidR="005454C4" w:rsidRDefault="005454C4">
      <w:r>
        <w:separator/>
      </w:r>
    </w:p>
  </w:footnote>
  <w:footnote w:type="continuationSeparator" w:id="0">
    <w:p w14:paraId="4788BD11" w14:textId="77777777" w:rsidR="005454C4" w:rsidRDefault="00545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84F82" w14:textId="77777777" w:rsidR="00D53FEC" w:rsidRDefault="005454C4">
    <w:pPr>
      <w:pStyle w:val="a6"/>
      <w:jc w:val="both"/>
    </w:pPr>
    <w:r>
      <w:rPr>
        <w:rFonts w:hint="eastAsia"/>
      </w:rPr>
      <w:t>北京大学深圳医院</w:t>
    </w:r>
  </w:p>
  <w:p w14:paraId="03DF02D3" w14:textId="01323660" w:rsidR="00D53FEC" w:rsidRDefault="005454C4">
    <w:pPr>
      <w:pStyle w:val="a6"/>
      <w:tabs>
        <w:tab w:val="clear" w:pos="4153"/>
        <w:tab w:val="clear" w:pos="8306"/>
        <w:tab w:val="center" w:pos="4873"/>
        <w:tab w:val="right" w:pos="9746"/>
      </w:tabs>
    </w:pPr>
    <w:r>
      <w:rPr>
        <w:rFonts w:hint="eastAsia"/>
      </w:rPr>
      <w:t>药物临床试验机构</w:t>
    </w:r>
    <w: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D117C"/>
    <w:multiLevelType w:val="multilevel"/>
    <w:tmpl w:val="7B8D117C"/>
    <w:lvl w:ilvl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c">
    <w15:presenceInfo w15:providerId="None" w15:userId="L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zMDEyYjI5ODI5ZWYxMmQ4MWMxNmE5MjA3ZWMwMGQifQ=="/>
  </w:docVars>
  <w:rsids>
    <w:rsidRoot w:val="620D2BAD"/>
    <w:rsid w:val="000127D0"/>
    <w:rsid w:val="00047958"/>
    <w:rsid w:val="00067099"/>
    <w:rsid w:val="0007607A"/>
    <w:rsid w:val="00084DA1"/>
    <w:rsid w:val="000A54D6"/>
    <w:rsid w:val="000C1A69"/>
    <w:rsid w:val="000D4383"/>
    <w:rsid w:val="00115248"/>
    <w:rsid w:val="00116D06"/>
    <w:rsid w:val="001308FA"/>
    <w:rsid w:val="00142BE1"/>
    <w:rsid w:val="00145A25"/>
    <w:rsid w:val="00147228"/>
    <w:rsid w:val="001544AA"/>
    <w:rsid w:val="001655E9"/>
    <w:rsid w:val="001856C2"/>
    <w:rsid w:val="0019291A"/>
    <w:rsid w:val="00194CB2"/>
    <w:rsid w:val="001B107C"/>
    <w:rsid w:val="001B2317"/>
    <w:rsid w:val="001D0411"/>
    <w:rsid w:val="001D1044"/>
    <w:rsid w:val="00200284"/>
    <w:rsid w:val="00203D90"/>
    <w:rsid w:val="002314E8"/>
    <w:rsid w:val="002426B2"/>
    <w:rsid w:val="00257D52"/>
    <w:rsid w:val="00280909"/>
    <w:rsid w:val="002869A9"/>
    <w:rsid w:val="002B064B"/>
    <w:rsid w:val="002C2BB4"/>
    <w:rsid w:val="002C3A68"/>
    <w:rsid w:val="002D5D16"/>
    <w:rsid w:val="002F0B93"/>
    <w:rsid w:val="0031212C"/>
    <w:rsid w:val="00324723"/>
    <w:rsid w:val="00330E92"/>
    <w:rsid w:val="003461EF"/>
    <w:rsid w:val="00386800"/>
    <w:rsid w:val="003D7B5A"/>
    <w:rsid w:val="003E19AF"/>
    <w:rsid w:val="00430734"/>
    <w:rsid w:val="00432943"/>
    <w:rsid w:val="00441F8C"/>
    <w:rsid w:val="00447FEA"/>
    <w:rsid w:val="00455481"/>
    <w:rsid w:val="0046411B"/>
    <w:rsid w:val="00495C28"/>
    <w:rsid w:val="004D0995"/>
    <w:rsid w:val="004D1DDA"/>
    <w:rsid w:val="004D347C"/>
    <w:rsid w:val="004D350D"/>
    <w:rsid w:val="004D40B1"/>
    <w:rsid w:val="00521591"/>
    <w:rsid w:val="00533485"/>
    <w:rsid w:val="00537762"/>
    <w:rsid w:val="005454C4"/>
    <w:rsid w:val="00550BC5"/>
    <w:rsid w:val="00585958"/>
    <w:rsid w:val="00585F25"/>
    <w:rsid w:val="0058757A"/>
    <w:rsid w:val="00590FDC"/>
    <w:rsid w:val="0059261A"/>
    <w:rsid w:val="005B19E4"/>
    <w:rsid w:val="005C6F67"/>
    <w:rsid w:val="005D67F3"/>
    <w:rsid w:val="005F1378"/>
    <w:rsid w:val="00630756"/>
    <w:rsid w:val="00632654"/>
    <w:rsid w:val="006833BF"/>
    <w:rsid w:val="006A1561"/>
    <w:rsid w:val="006D2EA6"/>
    <w:rsid w:val="006E23D7"/>
    <w:rsid w:val="006F0351"/>
    <w:rsid w:val="006F13A4"/>
    <w:rsid w:val="00707539"/>
    <w:rsid w:val="007117A4"/>
    <w:rsid w:val="00753CE6"/>
    <w:rsid w:val="00755B3E"/>
    <w:rsid w:val="007774FF"/>
    <w:rsid w:val="00781E7C"/>
    <w:rsid w:val="00790C85"/>
    <w:rsid w:val="007A50C9"/>
    <w:rsid w:val="007A7A39"/>
    <w:rsid w:val="007B3B54"/>
    <w:rsid w:val="007C0806"/>
    <w:rsid w:val="007E295F"/>
    <w:rsid w:val="007F1024"/>
    <w:rsid w:val="007F4244"/>
    <w:rsid w:val="007F621E"/>
    <w:rsid w:val="008050CE"/>
    <w:rsid w:val="00831B4F"/>
    <w:rsid w:val="008530A0"/>
    <w:rsid w:val="00867457"/>
    <w:rsid w:val="00885AC1"/>
    <w:rsid w:val="00896987"/>
    <w:rsid w:val="008B6A6D"/>
    <w:rsid w:val="008D51FC"/>
    <w:rsid w:val="008E65AE"/>
    <w:rsid w:val="00903DEA"/>
    <w:rsid w:val="00933139"/>
    <w:rsid w:val="00933181"/>
    <w:rsid w:val="00935A1E"/>
    <w:rsid w:val="009468CC"/>
    <w:rsid w:val="00950F4D"/>
    <w:rsid w:val="00975A8F"/>
    <w:rsid w:val="00994B87"/>
    <w:rsid w:val="009E207A"/>
    <w:rsid w:val="00A24AFC"/>
    <w:rsid w:val="00A262D3"/>
    <w:rsid w:val="00A4695C"/>
    <w:rsid w:val="00A47D80"/>
    <w:rsid w:val="00A51F7A"/>
    <w:rsid w:val="00A812BC"/>
    <w:rsid w:val="00A86E92"/>
    <w:rsid w:val="00AA1286"/>
    <w:rsid w:val="00AB7835"/>
    <w:rsid w:val="00AC693E"/>
    <w:rsid w:val="00AE1430"/>
    <w:rsid w:val="00AE1481"/>
    <w:rsid w:val="00AE151F"/>
    <w:rsid w:val="00B00D59"/>
    <w:rsid w:val="00B0408D"/>
    <w:rsid w:val="00B14F54"/>
    <w:rsid w:val="00B21045"/>
    <w:rsid w:val="00B23671"/>
    <w:rsid w:val="00B34C6F"/>
    <w:rsid w:val="00B35128"/>
    <w:rsid w:val="00B8036A"/>
    <w:rsid w:val="00B81418"/>
    <w:rsid w:val="00B85699"/>
    <w:rsid w:val="00B93DE6"/>
    <w:rsid w:val="00B9799D"/>
    <w:rsid w:val="00BB19D9"/>
    <w:rsid w:val="00BC1AC5"/>
    <w:rsid w:val="00BC32B9"/>
    <w:rsid w:val="00BD4737"/>
    <w:rsid w:val="00BD7E63"/>
    <w:rsid w:val="00BF49E8"/>
    <w:rsid w:val="00C10BF7"/>
    <w:rsid w:val="00C24B64"/>
    <w:rsid w:val="00C351D4"/>
    <w:rsid w:val="00C4098D"/>
    <w:rsid w:val="00C512CB"/>
    <w:rsid w:val="00C63B68"/>
    <w:rsid w:val="00C77DAA"/>
    <w:rsid w:val="00C939F5"/>
    <w:rsid w:val="00CA1BA3"/>
    <w:rsid w:val="00CC5806"/>
    <w:rsid w:val="00CC7634"/>
    <w:rsid w:val="00CF59F7"/>
    <w:rsid w:val="00D02C95"/>
    <w:rsid w:val="00D13B31"/>
    <w:rsid w:val="00D22DD9"/>
    <w:rsid w:val="00D42235"/>
    <w:rsid w:val="00D535AF"/>
    <w:rsid w:val="00D53FEC"/>
    <w:rsid w:val="00DB08B7"/>
    <w:rsid w:val="00DB30D9"/>
    <w:rsid w:val="00DB4F96"/>
    <w:rsid w:val="00DC4FC2"/>
    <w:rsid w:val="00DF4A6F"/>
    <w:rsid w:val="00E076AA"/>
    <w:rsid w:val="00E17ED0"/>
    <w:rsid w:val="00E276CB"/>
    <w:rsid w:val="00E44552"/>
    <w:rsid w:val="00E4625E"/>
    <w:rsid w:val="00E51CBA"/>
    <w:rsid w:val="00E616FB"/>
    <w:rsid w:val="00E6569C"/>
    <w:rsid w:val="00E67647"/>
    <w:rsid w:val="00EC0240"/>
    <w:rsid w:val="00EC6267"/>
    <w:rsid w:val="00EE3F50"/>
    <w:rsid w:val="00EF6870"/>
    <w:rsid w:val="00F01D49"/>
    <w:rsid w:val="00F101C3"/>
    <w:rsid w:val="00F356E9"/>
    <w:rsid w:val="00F44687"/>
    <w:rsid w:val="00F57ABA"/>
    <w:rsid w:val="00F72621"/>
    <w:rsid w:val="00F7331A"/>
    <w:rsid w:val="00F757F5"/>
    <w:rsid w:val="00FA7704"/>
    <w:rsid w:val="00FB29BE"/>
    <w:rsid w:val="00FB4668"/>
    <w:rsid w:val="00FB4850"/>
    <w:rsid w:val="00FF222E"/>
    <w:rsid w:val="0B90250B"/>
    <w:rsid w:val="620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7AF637-EA9D-4C51-89C8-992029FA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numPr>
        <w:numId w:val="1"/>
      </w:numPr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annotation subject"/>
    <w:basedOn w:val="a3"/>
    <w:next w:val="a3"/>
    <w:link w:val="Char5"/>
    <w:rPr>
      <w:b/>
      <w:bCs/>
    </w:rPr>
  </w:style>
  <w:style w:type="table" w:styleId="aa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Pr>
      <w:b/>
      <w:bCs/>
    </w:rPr>
  </w:style>
  <w:style w:type="character" w:styleId="ac">
    <w:name w:val="Emphasis"/>
    <w:basedOn w:val="a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5">
    <w:name w:val="批注主题 Char"/>
    <w:basedOn w:val="Char"/>
    <w:link w:val="a9"/>
    <w:qFormat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28"/>
      <w:szCs w:val="32"/>
    </w:rPr>
  </w:style>
  <w:style w:type="character" w:customStyle="1" w:styleId="Char3">
    <w:name w:val="副标题 Char"/>
    <w:basedOn w:val="a0"/>
    <w:link w:val="a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rPr>
      <w:b/>
      <w:bCs/>
      <w:kern w:val="2"/>
      <w:sz w:val="24"/>
      <w:szCs w:val="32"/>
    </w:rPr>
  </w:style>
  <w:style w:type="character" w:customStyle="1" w:styleId="Char4">
    <w:name w:val="标题 Char"/>
    <w:basedOn w:val="a0"/>
    <w:link w:val="a8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78</cp:revision>
  <dcterms:created xsi:type="dcterms:W3CDTF">2021-06-25T00:42:00Z</dcterms:created>
  <dcterms:modified xsi:type="dcterms:W3CDTF">2024-12-12T06:28:00Z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406B5A0439AF4FD0BF0CFC80E436F2A6_12</vt:lpwstr>
  </property>
</Properties>
</file>