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北京大学深圳医院（院本部）及深圳市新华</w:t>
      </w:r>
    </w:p>
    <w:p w14:paraId="5E29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医院医疗设备需求报名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调研表</w:t>
      </w:r>
    </w:p>
    <w:p w14:paraId="6F95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共3页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74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1161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  <w:lang w:val="en-US" w:eastAsia="zh-CN"/>
              </w:rPr>
              <w:t>填写说明：</w:t>
            </w:r>
          </w:p>
          <w:p w14:paraId="138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1.填写内容须真实、有效、完整，未填项需标注原因，否则不予受理。</w:t>
            </w:r>
          </w:p>
          <w:p w14:paraId="424D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2.如有虚假填报，立即取消报名资格。​</w:t>
            </w:r>
          </w:p>
          <w:p w14:paraId="4EC3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3.主要材料须加盖单位公章及骑缝章。​</w:t>
            </w:r>
          </w:p>
          <w:p w14:paraId="6E73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4.按指定方式、时间提交，逾期不予受理。​</w:t>
            </w:r>
          </w:p>
          <w:p w14:paraId="6E95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5.每个项目单独填写一份表，不得多个项目共用。</w:t>
            </w:r>
          </w:p>
        </w:tc>
      </w:tr>
    </w:tbl>
    <w:p w14:paraId="1F53D5E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项目报名</w:t>
      </w:r>
    </w:p>
    <w:p w14:paraId="1E05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（一）参与项目</w:t>
      </w:r>
    </w:p>
    <w:p w14:paraId="23FFF7E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在下方选择项目所属清单，并一一对应填写项目信息。</w:t>
      </w:r>
    </w:p>
    <w:p w14:paraId="0FF2C44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□北京大学深圳医院（院本部）医疗设备清单</w:t>
      </w:r>
    </w:p>
    <w:p w14:paraId="42678AF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□深圳市新华医院医疗设备清单</w:t>
      </w:r>
    </w:p>
    <w:tbl>
      <w:tblPr>
        <w:tblStyle w:val="6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165"/>
        <w:gridCol w:w="990"/>
        <w:gridCol w:w="897"/>
        <w:gridCol w:w="897"/>
        <w:gridCol w:w="1623"/>
        <w:gridCol w:w="1106"/>
      </w:tblGrid>
      <w:tr w14:paraId="5AA8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产地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预算总金额</w:t>
            </w:r>
          </w:p>
          <w:p w14:paraId="4968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（万元）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  <w:t>备注</w:t>
            </w:r>
          </w:p>
        </w:tc>
      </w:tr>
      <w:tr w14:paraId="61E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808080" w:themeColor="background1" w:themeShade="8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（请对应公告中项目序号）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shd w:val="clear" w:fill="FFFFFF"/>
                <w:lang w:val="en-US" w:eastAsia="zh-CN" w:bidi="ar"/>
              </w:rPr>
            </w:pPr>
          </w:p>
        </w:tc>
      </w:tr>
    </w:tbl>
    <w:p w14:paraId="488A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（二）厂家/供应商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548"/>
        <w:gridCol w:w="1000"/>
        <w:gridCol w:w="1732"/>
        <w:gridCol w:w="792"/>
        <w:gridCol w:w="2110"/>
      </w:tblGrid>
      <w:tr w14:paraId="499C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84" w:type="pct"/>
            <w:noWrap w:val="0"/>
            <w:vAlign w:val="center"/>
          </w:tcPr>
          <w:p w14:paraId="7C72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/供应商法人名称</w:t>
            </w:r>
          </w:p>
        </w:tc>
        <w:tc>
          <w:tcPr>
            <w:tcW w:w="3915" w:type="pct"/>
            <w:gridSpan w:val="5"/>
            <w:noWrap w:val="0"/>
            <w:vAlign w:val="center"/>
          </w:tcPr>
          <w:p w14:paraId="251D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A4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84" w:type="pct"/>
            <w:noWrap w:val="0"/>
            <w:vAlign w:val="center"/>
          </w:tcPr>
          <w:p w14:paraId="2747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3915" w:type="pct"/>
            <w:gridSpan w:val="5"/>
            <w:noWrap w:val="0"/>
            <w:vAlign w:val="center"/>
          </w:tcPr>
          <w:p w14:paraId="5D21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D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84" w:type="pct"/>
            <w:noWrap w:val="0"/>
            <w:vAlign w:val="center"/>
          </w:tcPr>
          <w:p w14:paraId="5604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44" w:type="pct"/>
            <w:noWrap w:val="0"/>
            <w:vAlign w:val="center"/>
          </w:tcPr>
          <w:p w14:paraId="7D1F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381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944" w:type="pct"/>
            <w:noWrap w:val="0"/>
            <w:vAlign w:val="center"/>
          </w:tcPr>
          <w:p w14:paraId="1890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23D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  <w:p w14:paraId="6ECD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148" w:type="pct"/>
            <w:noWrap w:val="0"/>
            <w:vAlign w:val="center"/>
          </w:tcPr>
          <w:p w14:paraId="0762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FEFD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二、项目需求调研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262"/>
        <w:gridCol w:w="1933"/>
        <w:gridCol w:w="805"/>
        <w:gridCol w:w="943"/>
        <w:gridCol w:w="1755"/>
      </w:tblGrid>
      <w:tr w14:paraId="4903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01" w:type="pct"/>
            <w:vMerge w:val="restart"/>
            <w:noWrap w:val="0"/>
            <w:vAlign w:val="center"/>
          </w:tcPr>
          <w:p w14:paraId="441DC33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（一）</w:t>
            </w:r>
          </w:p>
          <w:p w14:paraId="01102BD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设备基本信息</w:t>
            </w:r>
          </w:p>
        </w:tc>
        <w:tc>
          <w:tcPr>
            <w:tcW w:w="1233" w:type="pct"/>
            <w:noWrap w:val="0"/>
            <w:vAlign w:val="center"/>
          </w:tcPr>
          <w:p w14:paraId="6CA4743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注册证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054" w:type="pct"/>
            <w:noWrap w:val="0"/>
            <w:vAlign w:val="center"/>
          </w:tcPr>
          <w:p w14:paraId="26A6D6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noWrap w:val="0"/>
            <w:vAlign w:val="center"/>
          </w:tcPr>
          <w:p w14:paraId="057BCD9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数量</w:t>
            </w:r>
          </w:p>
          <w:p w14:paraId="0F40202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957" w:type="pct"/>
            <w:noWrap w:val="0"/>
            <w:vAlign w:val="center"/>
          </w:tcPr>
          <w:p w14:paraId="092A12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E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1" w:type="pct"/>
            <w:vMerge w:val="continue"/>
            <w:noWrap w:val="0"/>
            <w:vAlign w:val="center"/>
          </w:tcPr>
          <w:p w14:paraId="27D7F26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3" w:type="pct"/>
            <w:noWrap w:val="0"/>
            <w:vAlign w:val="center"/>
          </w:tcPr>
          <w:p w14:paraId="69863E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品牌</w:t>
            </w:r>
          </w:p>
        </w:tc>
        <w:tc>
          <w:tcPr>
            <w:tcW w:w="1054" w:type="pct"/>
            <w:noWrap w:val="0"/>
            <w:vAlign w:val="center"/>
          </w:tcPr>
          <w:p w14:paraId="63454A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noWrap w:val="0"/>
            <w:vAlign w:val="center"/>
          </w:tcPr>
          <w:p w14:paraId="16D236B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规格型号</w:t>
            </w:r>
          </w:p>
        </w:tc>
        <w:tc>
          <w:tcPr>
            <w:tcW w:w="957" w:type="pct"/>
            <w:noWrap w:val="0"/>
            <w:vAlign w:val="center"/>
          </w:tcPr>
          <w:p w14:paraId="768103C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1FB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4F2D8C1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03486A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原厂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或</w:t>
            </w:r>
          </w:p>
          <w:p w14:paraId="755F921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93" w:type="pct"/>
            <w:gridSpan w:val="2"/>
            <w:shd w:val="clear" w:color="auto" w:fill="auto"/>
            <w:noWrap w:val="0"/>
            <w:vAlign w:val="center"/>
          </w:tcPr>
          <w:p w14:paraId="7A54111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万元</w:t>
            </w:r>
          </w:p>
          <w:p w14:paraId="7940C8B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含原厂保修  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71" w:type="pct"/>
            <w:gridSpan w:val="2"/>
            <w:shd w:val="clear" w:color="auto" w:fill="auto"/>
            <w:noWrap w:val="0"/>
            <w:vAlign w:val="center"/>
          </w:tcPr>
          <w:p w14:paraId="4C365C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万元</w:t>
            </w:r>
          </w:p>
          <w:p w14:paraId="6A85A0A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含原厂保修  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01F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3CF4DA2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52DCA9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是否有专机专用</w:t>
            </w:r>
          </w:p>
          <w:p w14:paraId="56F5636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耗材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4ED2B1B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7DC25C5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涉及信息系统对接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28A41A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402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1" w:type="pct"/>
            <w:vMerge w:val="restart"/>
            <w:shd w:val="clear" w:color="auto" w:fill="auto"/>
            <w:noWrap w:val="0"/>
            <w:vAlign w:val="center"/>
          </w:tcPr>
          <w:p w14:paraId="10FC42A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（二）</w:t>
            </w:r>
          </w:p>
          <w:p w14:paraId="73056C6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生产厂家基本信息</w:t>
            </w: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72A6A2C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厂家名称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78266E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1D2A56A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产地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0B7E496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898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2D3486A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384EBF4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 w14:paraId="40E784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gridSpan w:val="2"/>
            <w:shd w:val="clear" w:color="auto" w:fill="auto"/>
            <w:noWrap w:val="0"/>
            <w:vAlign w:val="center"/>
          </w:tcPr>
          <w:p w14:paraId="00BB64D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957" w:type="pct"/>
            <w:shd w:val="clear" w:color="auto" w:fill="auto"/>
            <w:noWrap w:val="0"/>
            <w:vAlign w:val="center"/>
          </w:tcPr>
          <w:p w14:paraId="076C51C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6A1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01" w:type="pct"/>
            <w:vMerge w:val="continue"/>
            <w:shd w:val="clear" w:color="auto" w:fill="auto"/>
            <w:noWrap w:val="0"/>
            <w:vAlign w:val="center"/>
          </w:tcPr>
          <w:p w14:paraId="733371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pct"/>
            <w:shd w:val="clear" w:color="auto" w:fill="auto"/>
            <w:noWrap w:val="0"/>
            <w:vAlign w:val="center"/>
          </w:tcPr>
          <w:p w14:paraId="7C35CE5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是否中小微企业</w:t>
            </w:r>
          </w:p>
        </w:tc>
        <w:tc>
          <w:tcPr>
            <w:tcW w:w="2964" w:type="pct"/>
            <w:gridSpan w:val="4"/>
            <w:shd w:val="clear" w:color="auto" w:fill="auto"/>
            <w:noWrap w:val="0"/>
            <w:vAlign w:val="center"/>
          </w:tcPr>
          <w:p w14:paraId="6D168B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是否中小企业：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否</w:t>
            </w:r>
          </w:p>
          <w:p w14:paraId="0A19D4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厂家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是否小微企业：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</w:tbl>
    <w:p w14:paraId="1DCF9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（三）技术参数</w:t>
      </w:r>
    </w:p>
    <w:p w14:paraId="47A3F05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请提供产品完整技术参数，列举说明并标注重点优势参数。</w:t>
      </w:r>
    </w:p>
    <w:p w14:paraId="0C24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（四）配置清单</w:t>
      </w:r>
    </w:p>
    <w:p w14:paraId="45C3362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请提供产品完整配置清单并列举说明。</w:t>
      </w:r>
    </w:p>
    <w:p w14:paraId="25373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（五）产品售后服务承诺</w:t>
      </w:r>
    </w:p>
    <w:p w14:paraId="2C6E625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格式自拟。</w:t>
      </w:r>
    </w:p>
    <w:p w14:paraId="4C336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（六）产品推荐书</w:t>
      </w:r>
    </w:p>
    <w:p w14:paraId="69B713C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内容包含但不限于相关产业发展、进口国产对比、技术及临床优势、选型推荐等。</w:t>
      </w:r>
    </w:p>
    <w:p w14:paraId="6A8D0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（七）产品彩页</w:t>
      </w:r>
    </w:p>
    <w:p w14:paraId="3F539EE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产品彩页须完整、清晰。</w:t>
      </w:r>
    </w:p>
    <w:p w14:paraId="65F5D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（八）同型号产品市场占有及销售记录</w:t>
      </w:r>
    </w:p>
    <w:p w14:paraId="427AC1B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请列举近两年北京、上海、广州、深圳、浙江、江苏、重庆等三级甲等综合性公立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用户名单、采购时间、最终成交价格、免费维保年限等。（附脱敏采购合同复印件）</w:t>
      </w:r>
    </w:p>
    <w:tbl>
      <w:tblPr>
        <w:tblStyle w:val="7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77"/>
        <w:gridCol w:w="1641"/>
        <w:gridCol w:w="1180"/>
        <w:gridCol w:w="1320"/>
        <w:gridCol w:w="1260"/>
        <w:gridCol w:w="1014"/>
        <w:gridCol w:w="1159"/>
        <w:gridCol w:w="1028"/>
      </w:tblGrid>
      <w:tr w14:paraId="3A39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359" w:type="pct"/>
            <w:vAlign w:val="center"/>
          </w:tcPr>
          <w:p w14:paraId="25C6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99" w:type="pct"/>
            <w:vAlign w:val="center"/>
          </w:tcPr>
          <w:p w14:paraId="087A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770" w:type="pct"/>
            <w:vAlign w:val="center"/>
          </w:tcPr>
          <w:p w14:paraId="2789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54" w:type="pct"/>
            <w:vAlign w:val="center"/>
          </w:tcPr>
          <w:p w14:paraId="40B2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</w:t>
            </w:r>
          </w:p>
          <w:p w14:paraId="4EA8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20" w:type="pct"/>
            <w:vAlign w:val="center"/>
          </w:tcPr>
          <w:p w14:paraId="71E8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中标人</w:t>
            </w:r>
          </w:p>
        </w:tc>
        <w:tc>
          <w:tcPr>
            <w:tcW w:w="591" w:type="pct"/>
            <w:vAlign w:val="center"/>
          </w:tcPr>
          <w:p w14:paraId="0F2C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中标价</w:t>
            </w:r>
          </w:p>
          <w:p w14:paraId="1D1C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476" w:type="pct"/>
            <w:vAlign w:val="center"/>
          </w:tcPr>
          <w:p w14:paraId="5453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</w:t>
            </w:r>
          </w:p>
          <w:p w14:paraId="24DC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544" w:type="pct"/>
            <w:vAlign w:val="center"/>
          </w:tcPr>
          <w:p w14:paraId="169B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中标</w:t>
            </w:r>
          </w:p>
          <w:p w14:paraId="2C65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482" w:type="pct"/>
            <w:vAlign w:val="center"/>
          </w:tcPr>
          <w:p w14:paraId="265C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免费维保</w:t>
            </w:r>
          </w:p>
          <w:p w14:paraId="2CED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年限</w:t>
            </w:r>
          </w:p>
        </w:tc>
      </w:tr>
      <w:tr w14:paraId="5B3E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59" w:type="pct"/>
            <w:vAlign w:val="center"/>
          </w:tcPr>
          <w:p w14:paraId="6D99B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" w:type="pct"/>
            <w:vAlign w:val="center"/>
          </w:tcPr>
          <w:p w14:paraId="4498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06F18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1970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0E3F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13A04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DD2B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40681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74215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41E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59" w:type="pct"/>
            <w:vAlign w:val="center"/>
          </w:tcPr>
          <w:p w14:paraId="1F296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" w:type="pct"/>
            <w:vAlign w:val="center"/>
          </w:tcPr>
          <w:p w14:paraId="47229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6C7F5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09084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153DB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00181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5BCCE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1D343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4E267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9EF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59" w:type="pct"/>
            <w:vAlign w:val="center"/>
          </w:tcPr>
          <w:p w14:paraId="590CC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599" w:type="pct"/>
            <w:vAlign w:val="center"/>
          </w:tcPr>
          <w:p w14:paraId="41BCD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vAlign w:val="center"/>
          </w:tcPr>
          <w:p w14:paraId="4CC71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 w14:paraId="65C76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28493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24DF6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7C56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vAlign w:val="center"/>
          </w:tcPr>
          <w:p w14:paraId="0733B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2" w:type="pct"/>
            <w:vAlign w:val="center"/>
          </w:tcPr>
          <w:p w14:paraId="418D8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6F1C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（九）专机专用耗材报价（若无，请在表格中填写“无”）</w:t>
      </w:r>
    </w:p>
    <w:tbl>
      <w:tblPr>
        <w:tblStyle w:val="7"/>
        <w:tblW w:w="10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930"/>
        <w:gridCol w:w="1690"/>
        <w:gridCol w:w="1648"/>
        <w:gridCol w:w="1918"/>
        <w:gridCol w:w="2392"/>
      </w:tblGrid>
      <w:tr w14:paraId="227C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94" w:type="dxa"/>
            <w:vAlign w:val="center"/>
          </w:tcPr>
          <w:p w14:paraId="1B6F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0" w:type="dxa"/>
            <w:vAlign w:val="center"/>
          </w:tcPr>
          <w:p w14:paraId="3C52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专机专用耗材/试剂名称</w:t>
            </w:r>
          </w:p>
        </w:tc>
        <w:tc>
          <w:tcPr>
            <w:tcW w:w="1690" w:type="dxa"/>
            <w:vAlign w:val="center"/>
          </w:tcPr>
          <w:p w14:paraId="677C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规格/型号</w:t>
            </w:r>
          </w:p>
        </w:tc>
        <w:tc>
          <w:tcPr>
            <w:tcW w:w="1648" w:type="dxa"/>
            <w:vAlign w:val="center"/>
          </w:tcPr>
          <w:p w14:paraId="764E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18" w:type="dxa"/>
            <w:vAlign w:val="center"/>
          </w:tcPr>
          <w:p w14:paraId="7406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医疗器械注册证号/备案号</w:t>
            </w:r>
          </w:p>
        </w:tc>
        <w:tc>
          <w:tcPr>
            <w:tcW w:w="2392" w:type="dxa"/>
            <w:vAlign w:val="center"/>
          </w:tcPr>
          <w:p w14:paraId="0C0E4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阳光平台价格</w:t>
            </w:r>
          </w:p>
          <w:p w14:paraId="72F8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预警线/中选价</w:t>
            </w:r>
          </w:p>
        </w:tc>
      </w:tr>
      <w:tr w14:paraId="1147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4" w:type="dxa"/>
            <w:vAlign w:val="center"/>
          </w:tcPr>
          <w:p w14:paraId="3499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 w14:paraId="0D2F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vAlign w:val="center"/>
          </w:tcPr>
          <w:p w14:paraId="318C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1298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0984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92" w:type="dxa"/>
            <w:vAlign w:val="center"/>
          </w:tcPr>
          <w:p w14:paraId="33B6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F1D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vAlign w:val="center"/>
          </w:tcPr>
          <w:p w14:paraId="1C4B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930" w:type="dxa"/>
            <w:vAlign w:val="center"/>
          </w:tcPr>
          <w:p w14:paraId="64CD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vAlign w:val="center"/>
          </w:tcPr>
          <w:p w14:paraId="2F4C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4C86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Align w:val="center"/>
          </w:tcPr>
          <w:p w14:paraId="0C76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92" w:type="dxa"/>
            <w:vAlign w:val="center"/>
          </w:tcPr>
          <w:p w14:paraId="1B20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6FDF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（十）场地需求</w:t>
      </w:r>
    </w:p>
    <w:p w14:paraId="1CDBD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包含但不限于水、电、气要求以及是否需环评控评等。</w:t>
      </w:r>
    </w:p>
    <w:p w14:paraId="741A5D89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A0CA7F7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0AE9CB">
      <w:pPr>
        <w:jc w:val="center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单位名称（盖章）：</w:t>
      </w:r>
    </w:p>
    <w:p w14:paraId="3997A7D0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2025年X月X日</w:t>
      </w:r>
    </w:p>
    <w:p w14:paraId="64364663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sectPr>
      <w:footerReference r:id="rId3" w:type="default"/>
      <w:pgSz w:w="11906" w:h="16838"/>
      <w:pgMar w:top="1814" w:right="1417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C75D4-3249-4ECB-988C-569168BA94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91C0CE-84A5-4BC8-8049-7EAD1289D2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F1E0B6-C3D7-40C2-B48B-F668D32B8E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8340A0-FE49-4133-9397-B917D69694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BF75D01-C8FE-4F86-9D37-7AF3AE358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3F0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255BB">
                          <w:pPr>
                            <w:pStyle w:val="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255BB">
                    <w:pPr>
                      <w:pStyle w:val="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0771B68"/>
    <w:rsid w:val="00CB286B"/>
    <w:rsid w:val="00E371FE"/>
    <w:rsid w:val="01011432"/>
    <w:rsid w:val="04365F55"/>
    <w:rsid w:val="04B54A0D"/>
    <w:rsid w:val="06291A17"/>
    <w:rsid w:val="085B58CB"/>
    <w:rsid w:val="09013C7A"/>
    <w:rsid w:val="0A327190"/>
    <w:rsid w:val="0ABE2142"/>
    <w:rsid w:val="0AE00EBB"/>
    <w:rsid w:val="0BF71DAF"/>
    <w:rsid w:val="0DAE46EF"/>
    <w:rsid w:val="0DD95C10"/>
    <w:rsid w:val="0EF34AB0"/>
    <w:rsid w:val="0F9022FF"/>
    <w:rsid w:val="0F9A050E"/>
    <w:rsid w:val="10223442"/>
    <w:rsid w:val="109C52F7"/>
    <w:rsid w:val="130C4392"/>
    <w:rsid w:val="135460B1"/>
    <w:rsid w:val="13577731"/>
    <w:rsid w:val="145C30F7"/>
    <w:rsid w:val="1534372C"/>
    <w:rsid w:val="153656F6"/>
    <w:rsid w:val="15BF56ED"/>
    <w:rsid w:val="175F2770"/>
    <w:rsid w:val="18A84B5D"/>
    <w:rsid w:val="19DB061A"/>
    <w:rsid w:val="1A6C1BBA"/>
    <w:rsid w:val="1AB32536"/>
    <w:rsid w:val="1B0342CC"/>
    <w:rsid w:val="1B2A38E1"/>
    <w:rsid w:val="1D554CD2"/>
    <w:rsid w:val="1DC67833"/>
    <w:rsid w:val="1E0C3498"/>
    <w:rsid w:val="1E4F1A97"/>
    <w:rsid w:val="1EDB10BC"/>
    <w:rsid w:val="1F2C36C6"/>
    <w:rsid w:val="20895274"/>
    <w:rsid w:val="21205596"/>
    <w:rsid w:val="215055AD"/>
    <w:rsid w:val="22194137"/>
    <w:rsid w:val="22CE3412"/>
    <w:rsid w:val="230711A0"/>
    <w:rsid w:val="237B69CA"/>
    <w:rsid w:val="23E17175"/>
    <w:rsid w:val="25001989"/>
    <w:rsid w:val="259F4411"/>
    <w:rsid w:val="25A14E0E"/>
    <w:rsid w:val="26F465AD"/>
    <w:rsid w:val="275B19F5"/>
    <w:rsid w:val="278247CB"/>
    <w:rsid w:val="27D63670"/>
    <w:rsid w:val="292A511A"/>
    <w:rsid w:val="29C34836"/>
    <w:rsid w:val="2AAF3B29"/>
    <w:rsid w:val="2B1C6CE5"/>
    <w:rsid w:val="2BB4516F"/>
    <w:rsid w:val="2C7D37B3"/>
    <w:rsid w:val="2D392975"/>
    <w:rsid w:val="2E1D6FFC"/>
    <w:rsid w:val="2E3A7BAD"/>
    <w:rsid w:val="2E975CB0"/>
    <w:rsid w:val="2EE72D23"/>
    <w:rsid w:val="2FC244A1"/>
    <w:rsid w:val="2FF84B4D"/>
    <w:rsid w:val="2FFB39BD"/>
    <w:rsid w:val="2FFE5E5C"/>
    <w:rsid w:val="30E262DA"/>
    <w:rsid w:val="32791EC4"/>
    <w:rsid w:val="32C959A4"/>
    <w:rsid w:val="3305093A"/>
    <w:rsid w:val="33574D5E"/>
    <w:rsid w:val="33E5542A"/>
    <w:rsid w:val="33F94EDA"/>
    <w:rsid w:val="34781430"/>
    <w:rsid w:val="34817669"/>
    <w:rsid w:val="348F22D5"/>
    <w:rsid w:val="350B4255"/>
    <w:rsid w:val="355754E9"/>
    <w:rsid w:val="35DF717A"/>
    <w:rsid w:val="35F25EED"/>
    <w:rsid w:val="36050A43"/>
    <w:rsid w:val="36372C24"/>
    <w:rsid w:val="36A436E1"/>
    <w:rsid w:val="370276D6"/>
    <w:rsid w:val="381E7EEB"/>
    <w:rsid w:val="3825367C"/>
    <w:rsid w:val="384F24A7"/>
    <w:rsid w:val="388F0AF6"/>
    <w:rsid w:val="38C43424"/>
    <w:rsid w:val="38DB74DA"/>
    <w:rsid w:val="391D07F7"/>
    <w:rsid w:val="39777F08"/>
    <w:rsid w:val="39FC21BB"/>
    <w:rsid w:val="3A4F678F"/>
    <w:rsid w:val="3B547DD5"/>
    <w:rsid w:val="3C0D4B53"/>
    <w:rsid w:val="3C1267DA"/>
    <w:rsid w:val="3C1B5964"/>
    <w:rsid w:val="3C94492D"/>
    <w:rsid w:val="3D58666B"/>
    <w:rsid w:val="3D820C29"/>
    <w:rsid w:val="3DCA479C"/>
    <w:rsid w:val="3E730D7F"/>
    <w:rsid w:val="3E7C78DB"/>
    <w:rsid w:val="3F59324A"/>
    <w:rsid w:val="3F994C8C"/>
    <w:rsid w:val="3FC27A03"/>
    <w:rsid w:val="3FDB17C4"/>
    <w:rsid w:val="407F20FA"/>
    <w:rsid w:val="40924E1B"/>
    <w:rsid w:val="421B1084"/>
    <w:rsid w:val="42AA7C17"/>
    <w:rsid w:val="42D02437"/>
    <w:rsid w:val="431C567C"/>
    <w:rsid w:val="43B444B0"/>
    <w:rsid w:val="43BF2BD7"/>
    <w:rsid w:val="44224F14"/>
    <w:rsid w:val="447863A3"/>
    <w:rsid w:val="44C935E1"/>
    <w:rsid w:val="45236DFE"/>
    <w:rsid w:val="45B61DB8"/>
    <w:rsid w:val="461D3BE5"/>
    <w:rsid w:val="46357180"/>
    <w:rsid w:val="46794B93"/>
    <w:rsid w:val="46A47E62"/>
    <w:rsid w:val="473A07C7"/>
    <w:rsid w:val="47AB6FCE"/>
    <w:rsid w:val="47DE1152"/>
    <w:rsid w:val="48090210"/>
    <w:rsid w:val="48AF428B"/>
    <w:rsid w:val="48B667E5"/>
    <w:rsid w:val="49523D36"/>
    <w:rsid w:val="49B303BC"/>
    <w:rsid w:val="4A6873F9"/>
    <w:rsid w:val="4AE946FD"/>
    <w:rsid w:val="4C121D12"/>
    <w:rsid w:val="4D785BA5"/>
    <w:rsid w:val="4DAB6394"/>
    <w:rsid w:val="4DD76D6F"/>
    <w:rsid w:val="4E99020E"/>
    <w:rsid w:val="4F095EBD"/>
    <w:rsid w:val="4F4628B7"/>
    <w:rsid w:val="4F820F5D"/>
    <w:rsid w:val="50C40E26"/>
    <w:rsid w:val="50CA2BBB"/>
    <w:rsid w:val="50DC25F9"/>
    <w:rsid w:val="50DD28EE"/>
    <w:rsid w:val="50F934A0"/>
    <w:rsid w:val="51917235"/>
    <w:rsid w:val="51BA678C"/>
    <w:rsid w:val="51C615D4"/>
    <w:rsid w:val="52267BB8"/>
    <w:rsid w:val="52386093"/>
    <w:rsid w:val="524F15CA"/>
    <w:rsid w:val="5290573F"/>
    <w:rsid w:val="52FD1026"/>
    <w:rsid w:val="53283BC9"/>
    <w:rsid w:val="544E58B1"/>
    <w:rsid w:val="547C2F28"/>
    <w:rsid w:val="548A0EFB"/>
    <w:rsid w:val="54A454D1"/>
    <w:rsid w:val="54EF47C1"/>
    <w:rsid w:val="54F372B3"/>
    <w:rsid w:val="55376345"/>
    <w:rsid w:val="55A25EB5"/>
    <w:rsid w:val="568461BA"/>
    <w:rsid w:val="56E72A81"/>
    <w:rsid w:val="57A9177C"/>
    <w:rsid w:val="57CB509D"/>
    <w:rsid w:val="57D34F8E"/>
    <w:rsid w:val="57DA7B88"/>
    <w:rsid w:val="58150BC0"/>
    <w:rsid w:val="581C4ECB"/>
    <w:rsid w:val="58FC3B2E"/>
    <w:rsid w:val="59710078"/>
    <w:rsid w:val="5A594ACC"/>
    <w:rsid w:val="5A7C1DA4"/>
    <w:rsid w:val="5AD3240B"/>
    <w:rsid w:val="5BDE751B"/>
    <w:rsid w:val="5C294C3A"/>
    <w:rsid w:val="5C4E28F2"/>
    <w:rsid w:val="5CA63ECF"/>
    <w:rsid w:val="5CD8040E"/>
    <w:rsid w:val="5D661DE2"/>
    <w:rsid w:val="5D7349F8"/>
    <w:rsid w:val="5DE03A1E"/>
    <w:rsid w:val="62CF4061"/>
    <w:rsid w:val="62EA0E9B"/>
    <w:rsid w:val="63784573"/>
    <w:rsid w:val="643B19AE"/>
    <w:rsid w:val="6472739A"/>
    <w:rsid w:val="64BC589C"/>
    <w:rsid w:val="66442670"/>
    <w:rsid w:val="66DE0D17"/>
    <w:rsid w:val="67590123"/>
    <w:rsid w:val="68EA39A3"/>
    <w:rsid w:val="695157D0"/>
    <w:rsid w:val="69883408"/>
    <w:rsid w:val="699252DE"/>
    <w:rsid w:val="69C42446"/>
    <w:rsid w:val="6A2133F4"/>
    <w:rsid w:val="6AAF0A00"/>
    <w:rsid w:val="6B0B7C00"/>
    <w:rsid w:val="6C4C227F"/>
    <w:rsid w:val="6CE812DB"/>
    <w:rsid w:val="6D180C2E"/>
    <w:rsid w:val="6D863D85"/>
    <w:rsid w:val="6E3B6A4F"/>
    <w:rsid w:val="6F062BB9"/>
    <w:rsid w:val="6F5778B8"/>
    <w:rsid w:val="6F631DB9"/>
    <w:rsid w:val="704716DB"/>
    <w:rsid w:val="70B733B4"/>
    <w:rsid w:val="71E371E1"/>
    <w:rsid w:val="72BF19FC"/>
    <w:rsid w:val="74DA51A1"/>
    <w:rsid w:val="74E53270"/>
    <w:rsid w:val="74E53D91"/>
    <w:rsid w:val="76FF686B"/>
    <w:rsid w:val="7746449A"/>
    <w:rsid w:val="77DE2925"/>
    <w:rsid w:val="78CD449D"/>
    <w:rsid w:val="79BF22E2"/>
    <w:rsid w:val="7A5A200A"/>
    <w:rsid w:val="7C947A56"/>
    <w:rsid w:val="7D126BCC"/>
    <w:rsid w:val="7D1C7F27"/>
    <w:rsid w:val="7E257D31"/>
    <w:rsid w:val="7FCB5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3</Pages>
  <Words>838</Words>
  <Characters>850</Characters>
  <Lines>0</Lines>
  <Paragraphs>0</Paragraphs>
  <TotalTime>16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张海峤</cp:lastModifiedBy>
  <dcterms:modified xsi:type="dcterms:W3CDTF">2025-07-22T09:14:21Z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572F7444F7CB45A7BEE8D53B20DD7321_13</vt:lpwstr>
  </property>
  <property fmtid="{D5CDD505-2E9C-101B-9397-08002B2CF9AE}" pid="4" name="KSOTemplateDocerSaveRecord">
    <vt:lpwstr>eyJoZGlkIjoiZDg0NjljMWZiNmNkYzU2ZTZlZWM5YjAyMWJhY2I5OGQiLCJ1c2VySWQiOiI3NzI3ODUyNzEifQ==</vt:lpwstr>
  </property>
</Properties>
</file>